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10" w:type="dxa"/>
          <w:right w:w="10" w:type="dxa"/>
        </w:tblCellMar>
        <w:tblLook w:val="0000" w:firstRow="0" w:lastRow="0" w:firstColumn="0" w:lastColumn="0" w:noHBand="0" w:noVBand="0"/>
      </w:tblPr>
      <w:tblGrid>
        <w:gridCol w:w="4829"/>
        <w:gridCol w:w="4829"/>
      </w:tblGrid>
      <w:tr w:rsidR="00C77495">
        <w:tc>
          <w:tcPr>
            <w:tcW w:w="2500" w:type="pct"/>
          </w:tcPr>
          <w:p w:rsidR="00C77495" w:rsidRDefault="008930AC">
            <w:pPr>
              <w:pStyle w:val="a3"/>
            </w:pPr>
            <w:r>
              <w:t>Қазақстан Республикасы</w:t>
            </w:r>
          </w:p>
          <w:p w:rsidR="00C77495" w:rsidRDefault="008930AC">
            <w:pPr>
              <w:pStyle w:val="a3"/>
            </w:pPr>
            <w:r>
              <w:t>Білім және ғылым</w:t>
            </w:r>
          </w:p>
          <w:p w:rsidR="00C77495" w:rsidRDefault="008930AC">
            <w:pPr>
              <w:pStyle w:val="a3"/>
            </w:pPr>
            <w:r>
              <w:t>Министрлігі</w:t>
            </w:r>
          </w:p>
          <w:p w:rsidR="00C77495" w:rsidRDefault="00C77495">
            <w:pPr>
              <w:pStyle w:val="a3"/>
            </w:pPr>
          </w:p>
          <w:p w:rsidR="00C77495" w:rsidRDefault="008930AC">
            <w:pPr>
              <w:pStyle w:val="a3"/>
            </w:pPr>
            <w:r>
              <w:t>Д.Серікбаев атындағы</w:t>
            </w:r>
          </w:p>
          <w:p w:rsidR="00C77495" w:rsidRDefault="008930AC">
            <w:pPr>
              <w:pStyle w:val="a3"/>
            </w:pPr>
            <w:r>
              <w:t>ШҚМТУ</w:t>
            </w:r>
          </w:p>
        </w:tc>
        <w:tc>
          <w:tcPr>
            <w:tcW w:w="2500" w:type="pct"/>
          </w:tcPr>
          <w:p w:rsidR="00C77495" w:rsidRDefault="008930AC">
            <w:pPr>
              <w:pStyle w:val="a3"/>
              <w:jc w:val="right"/>
            </w:pPr>
            <w:r>
              <w:t>Министерство</w:t>
            </w:r>
          </w:p>
          <w:p w:rsidR="00C77495" w:rsidRDefault="008930AC">
            <w:pPr>
              <w:pStyle w:val="a3"/>
              <w:jc w:val="right"/>
            </w:pPr>
            <w:r>
              <w:t>образования и науки</w:t>
            </w:r>
          </w:p>
          <w:p w:rsidR="00C77495" w:rsidRDefault="008930AC">
            <w:pPr>
              <w:pStyle w:val="a3"/>
              <w:jc w:val="right"/>
            </w:pPr>
            <w:r>
              <w:t>Республики Казахстан</w:t>
            </w:r>
          </w:p>
          <w:p w:rsidR="00C77495" w:rsidRDefault="00C77495">
            <w:pPr>
              <w:pStyle w:val="a3"/>
            </w:pPr>
          </w:p>
          <w:p w:rsidR="00C77495" w:rsidRDefault="008930AC">
            <w:pPr>
              <w:pStyle w:val="a3"/>
              <w:jc w:val="right"/>
            </w:pPr>
            <w:r>
              <w:t>ВКГТУ</w:t>
            </w:r>
          </w:p>
          <w:p w:rsidR="00C77495" w:rsidRDefault="008930AC">
            <w:pPr>
              <w:pStyle w:val="a3"/>
              <w:jc w:val="right"/>
            </w:pPr>
            <w:r>
              <w:t>им.Д.Серикбаева</w:t>
            </w:r>
          </w:p>
        </w:tc>
      </w:tr>
    </w:tbl>
    <w:p w:rsidR="00C77495" w:rsidRDefault="00C77495">
      <w:pPr>
        <w:pStyle w:val="a3"/>
      </w:pPr>
    </w:p>
    <w:p w:rsidR="00C77495" w:rsidRDefault="00C77495">
      <w:pPr>
        <w:pStyle w:val="a3"/>
      </w:pPr>
    </w:p>
    <w:p w:rsidR="00C77495" w:rsidRDefault="008930AC">
      <w:pPr>
        <w:pStyle w:val="a3"/>
        <w:ind w:left="5800"/>
      </w:pPr>
      <w:r>
        <w:t>БЕКІТЕМІН / УТВЕРЖДАЮ:</w:t>
      </w:r>
    </w:p>
    <w:p w:rsidR="00C77495" w:rsidRDefault="008930AC">
      <w:pPr>
        <w:pStyle w:val="a3"/>
        <w:ind w:left="5800"/>
      </w:pPr>
      <w:r>
        <w:t>СҚжДМ деканы / Декан ШАСиД:</w:t>
      </w:r>
    </w:p>
    <w:p w:rsidR="00C77495" w:rsidRDefault="008930AC">
      <w:pPr>
        <w:pStyle w:val="a3"/>
        <w:ind w:left="5800"/>
      </w:pPr>
      <w:r>
        <w:t>_____________ Руденко О.В.</w:t>
      </w:r>
    </w:p>
    <w:p w:rsidR="00C77495" w:rsidRDefault="008930AC">
      <w:pPr>
        <w:pStyle w:val="a3"/>
        <w:ind w:left="5800"/>
      </w:pPr>
      <w:r>
        <w:t>_____________ 20</w:t>
      </w:r>
      <w:permStart w:id="436566191" w:edGrp="everyone"/>
      <w:r w:rsidR="00D858CC" w:rsidRPr="0071166B">
        <w:t>2</w:t>
      </w:r>
      <w:r w:rsidRPr="0071166B">
        <w:t>0</w:t>
      </w:r>
      <w:permEnd w:id="436566191"/>
      <w:r>
        <w:t xml:space="preserve"> ж./г.</w:t>
      </w: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8930AC">
      <w:pPr>
        <w:pStyle w:val="a3"/>
        <w:jc w:val="center"/>
      </w:pPr>
      <w:r>
        <w:rPr>
          <w:b/>
        </w:rPr>
        <w:t>КОМПЬЮТЕРЛІК ГРАФИКА</w:t>
      </w:r>
    </w:p>
    <w:p w:rsidR="00C77495" w:rsidRDefault="008930AC">
      <w:pPr>
        <w:pStyle w:val="a3"/>
        <w:jc w:val="center"/>
      </w:pPr>
      <w:r>
        <w:t>Жұмыс оқу бағдарламасы (силлабус)</w:t>
      </w:r>
    </w:p>
    <w:p w:rsidR="00C77495" w:rsidRDefault="00C77495">
      <w:pPr>
        <w:pStyle w:val="a3"/>
      </w:pPr>
    </w:p>
    <w:p w:rsidR="00C77495" w:rsidRDefault="008930AC">
      <w:pPr>
        <w:pStyle w:val="a3"/>
        <w:jc w:val="center"/>
      </w:pPr>
      <w:r>
        <w:rPr>
          <w:b/>
        </w:rPr>
        <w:t>КОМПЬЮТЕРНАЯ ГРАФИКА</w:t>
      </w:r>
    </w:p>
    <w:p w:rsidR="00C77495" w:rsidRDefault="008930AC">
      <w:pPr>
        <w:pStyle w:val="a3"/>
        <w:jc w:val="center"/>
      </w:pPr>
      <w:r>
        <w:t>Рабочая учебная программа (силлабус)</w:t>
      </w:r>
    </w:p>
    <w:p w:rsidR="00C77495" w:rsidRDefault="00C77495">
      <w:pPr>
        <w:pStyle w:val="a3"/>
      </w:pPr>
    </w:p>
    <w:p w:rsidR="00C77495" w:rsidRPr="0071166B" w:rsidRDefault="008930AC">
      <w:pPr>
        <w:pStyle w:val="a3"/>
      </w:pPr>
      <w:permStart w:id="1354128211" w:edGrp="none"/>
      <w:r w:rsidRPr="0071166B">
        <w:t>Білім беру бағдарламасы / Образовательная программа: 6B07107 Көлік, көліктік техника және технологиялар / Транспорт, транспортная техника и технологии, 6B07112 Механика және металл өңдеу / Механика и металлообработка, 6B07107 Көлік, көліктік техника және технологиялар / Транспорт, транспортная техника и технологии, 6B07112 Механика және металл өңдеу / Механика и металлообработка</w:t>
      </w:r>
    </w:p>
    <w:p w:rsidR="00C77495" w:rsidRPr="0071166B" w:rsidRDefault="008930AC">
      <w:pPr>
        <w:pStyle w:val="a3"/>
      </w:pPr>
      <w:r w:rsidRPr="0071166B">
        <w:t>Пәндерінің коды / Код дисциплины: KG 2209 (6B07112), KG 2214 (6B07107)</w:t>
      </w:r>
    </w:p>
    <w:p w:rsidR="00C77495" w:rsidRPr="0071166B" w:rsidRDefault="008930AC">
      <w:pPr>
        <w:pStyle w:val="a3"/>
      </w:pPr>
      <w:r w:rsidRPr="0071166B">
        <w:t>Кредиттер саны / Количество кредитов: 10</w:t>
      </w:r>
    </w:p>
    <w:p w:rsidR="00C77495" w:rsidRPr="0071166B" w:rsidRDefault="008930AC">
      <w:pPr>
        <w:pStyle w:val="a3"/>
      </w:pPr>
      <w:r w:rsidRPr="0071166B">
        <w:t>Цикл / Цикл: БП / БД</w:t>
      </w:r>
    </w:p>
    <w:p w:rsidR="00C77495" w:rsidRPr="0071166B" w:rsidRDefault="008930AC">
      <w:pPr>
        <w:pStyle w:val="a3"/>
      </w:pPr>
      <w:r w:rsidRPr="0071166B">
        <w:t>Компонент / Компонент: ТК / КВ</w:t>
      </w: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 w:rsidR="00C77495" w:rsidRDefault="00C77495">
      <w:pPr>
        <w:pStyle w:val="a3"/>
      </w:pPr>
    </w:p>
    <w:permEnd w:id="1354128211"/>
    <w:p w:rsidR="00C77495" w:rsidRDefault="00C77495">
      <w:pPr>
        <w:pStyle w:val="a3"/>
      </w:pPr>
    </w:p>
    <w:p w:rsidR="00C77495" w:rsidRDefault="008930AC">
      <w:pPr>
        <w:pStyle w:val="a3"/>
        <w:jc w:val="center"/>
      </w:pPr>
      <w:r>
        <w:t>Өскемен, 20</w:t>
      </w:r>
      <w:permStart w:id="1491474328" w:edGrp="everyone"/>
      <w:r w:rsidR="0071166B">
        <w:t>2</w:t>
      </w:r>
      <w:r>
        <w:t>0</w:t>
      </w:r>
      <w:permEnd w:id="1491474328"/>
    </w:p>
    <w:p w:rsidR="00C77495" w:rsidRDefault="008930AC">
      <w:pPr>
        <w:pStyle w:val="a3"/>
        <w:jc w:val="center"/>
      </w:pPr>
      <w:r>
        <w:t>Усть-Каменогорск, 20</w:t>
      </w:r>
      <w:permStart w:id="393362099" w:edGrp="everyone"/>
      <w:r w:rsidR="0071166B">
        <w:t>2</w:t>
      </w:r>
      <w:r>
        <w:t>0</w:t>
      </w:r>
      <w:permEnd w:id="393362099"/>
      <w:r>
        <w:br w:type="page"/>
      </w:r>
    </w:p>
    <w:p w:rsidR="00C77495" w:rsidRDefault="008930A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C77495" w:rsidRDefault="00C77495">
      <w:pPr>
        <w:pStyle w:val="a3"/>
      </w:pPr>
    </w:p>
    <w:p w:rsidR="00C77495" w:rsidRDefault="008930AC">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C77495" w:rsidRDefault="00C77495">
      <w:pPr>
        <w:pStyle w:val="a3"/>
      </w:pPr>
    </w:p>
    <w:p w:rsidR="00C77495" w:rsidRDefault="008930AC">
      <w:pPr>
        <w:pStyle w:val="a3"/>
      </w:pPr>
      <w:r>
        <w:t>Мектептің оқу-әдістемелік кеңесімен мақұлданған</w:t>
      </w:r>
    </w:p>
    <w:p w:rsidR="00C77495" w:rsidRDefault="008930AC">
      <w:pPr>
        <w:pStyle w:val="a3"/>
      </w:pPr>
      <w:r>
        <w:t>Одобрено учебно-методическим советом школы</w:t>
      </w:r>
    </w:p>
    <w:p w:rsidR="00C77495" w:rsidRDefault="00C77495">
      <w:pPr>
        <w:pStyle w:val="a3"/>
      </w:pPr>
    </w:p>
    <w:p w:rsidR="00C77495" w:rsidRDefault="008930AC">
      <w:pPr>
        <w:pStyle w:val="a3"/>
        <w:tabs>
          <w:tab w:val="left" w:pos="6500"/>
        </w:tabs>
      </w:pPr>
      <w:r>
        <w:t>Төрағасы / Председатель</w:t>
      </w:r>
      <w:r>
        <w:tab/>
      </w:r>
      <w:permStart w:id="543889706" w:edGrp="everyone"/>
      <w:r>
        <w:t>Мелкозерова Л.Я.</w:t>
      </w:r>
      <w:permEnd w:id="543889706"/>
    </w:p>
    <w:p w:rsidR="00C77495" w:rsidRDefault="008930AC">
      <w:pPr>
        <w:pStyle w:val="a3"/>
      </w:pPr>
      <w:r>
        <w:t xml:space="preserve">Күні / дата    </w:t>
      </w:r>
      <w:permStart w:id="1677550997" w:edGrp="everyone"/>
      <w:r>
        <w:t>00.00.2000</w:t>
      </w:r>
      <w:permEnd w:id="1677550997"/>
      <w:r>
        <w:t xml:space="preserve"> г.   хаттама / протокол </w:t>
      </w:r>
      <w:permStart w:id="719794703" w:edGrp="everyone"/>
      <w:r>
        <w:t>00</w:t>
      </w:r>
      <w:permEnd w:id="719794703"/>
    </w:p>
    <w:p w:rsidR="00C77495" w:rsidRDefault="00C77495">
      <w:pPr>
        <w:pStyle w:val="a3"/>
      </w:pPr>
    </w:p>
    <w:p w:rsidR="00C77495" w:rsidRDefault="008930AC">
      <w:pPr>
        <w:pStyle w:val="a3"/>
        <w:tabs>
          <w:tab w:val="left" w:pos="6500"/>
        </w:tabs>
        <w:ind w:left="6500" w:hanging="6500"/>
        <w:jc w:val="left"/>
      </w:pPr>
      <w:r>
        <w:t>Оқу бағдарламасының басшысы /</w:t>
      </w:r>
      <w:r>
        <w:tab/>
        <w:t>Азаматкызы С.</w:t>
      </w:r>
    </w:p>
    <w:p w:rsidR="00C77495" w:rsidRDefault="008930AC">
      <w:pPr>
        <w:pStyle w:val="a3"/>
        <w:tabs>
          <w:tab w:val="left" w:pos="6500"/>
        </w:tabs>
        <w:ind w:left="6500" w:hanging="6500"/>
        <w:jc w:val="left"/>
      </w:pPr>
      <w:r>
        <w:t>Руководитель образовательной программы</w:t>
      </w:r>
      <w:r>
        <w:tab/>
        <w:t>6B07112, 6B07112</w:t>
      </w:r>
    </w:p>
    <w:p w:rsidR="00C77495" w:rsidRDefault="008930AC">
      <w:pPr>
        <w:pStyle w:val="a3"/>
        <w:tabs>
          <w:tab w:val="left" w:pos="6500"/>
        </w:tabs>
        <w:ind w:left="6500" w:hanging="6500"/>
        <w:jc w:val="left"/>
      </w:pPr>
      <w:r>
        <w:tab/>
        <w:t>Муздыбаев М.С.</w:t>
      </w:r>
    </w:p>
    <w:p w:rsidR="00C77495" w:rsidRDefault="008930AC">
      <w:pPr>
        <w:pStyle w:val="a3"/>
        <w:tabs>
          <w:tab w:val="left" w:pos="6500"/>
        </w:tabs>
        <w:ind w:left="6500" w:hanging="6500"/>
        <w:jc w:val="left"/>
      </w:pPr>
      <w:r>
        <w:tab/>
        <w:t>6B07107, 6B07107</w:t>
      </w:r>
    </w:p>
    <w:p w:rsidR="00C77495" w:rsidRDefault="00C77495">
      <w:pPr>
        <w:pStyle w:val="a3"/>
      </w:pPr>
    </w:p>
    <w:p w:rsidR="00C77495" w:rsidRDefault="008930AC">
      <w:pPr>
        <w:pStyle w:val="a3"/>
        <w:tabs>
          <w:tab w:val="left" w:pos="6500"/>
        </w:tabs>
        <w:ind w:left="6500" w:hanging="6500"/>
        <w:jc w:val="left"/>
      </w:pPr>
      <w:r>
        <w:t>Әзірлеген / Разработал</w:t>
      </w:r>
      <w:r>
        <w:tab/>
      </w:r>
      <w:permStart w:id="1795695677" w:edGrp="everyone"/>
      <w:r>
        <w:t>Курманова Д.Т.</w:t>
      </w:r>
      <w:permEnd w:id="1795695677"/>
    </w:p>
    <w:p w:rsidR="00C77495" w:rsidRDefault="008930AC">
      <w:pPr>
        <w:pStyle w:val="a3"/>
        <w:tabs>
          <w:tab w:val="left" w:pos="6500"/>
        </w:tabs>
        <w:ind w:left="6500" w:hanging="6500"/>
        <w:jc w:val="left"/>
      </w:pPr>
      <w:r>
        <w:t>(Аты-жөні, лауазымы) / (ФИО, должность)</w:t>
      </w:r>
      <w:r>
        <w:tab/>
      </w:r>
      <w:permStart w:id="1108307012" w:edGrp="everyone"/>
      <w:r>
        <w:t>Деканның оқу-әдістемелік істер жөніндегі  орынбасары / Заместитель декана факультета</w:t>
      </w:r>
      <w:permEnd w:id="1108307012"/>
    </w:p>
    <w:p w:rsidR="00C77495" w:rsidRDefault="008930AC">
      <w:pPr>
        <w:pStyle w:val="a3"/>
        <w:tabs>
          <w:tab w:val="left" w:pos="6500"/>
        </w:tabs>
        <w:ind w:left="6500" w:hanging="6500"/>
        <w:jc w:val="left"/>
      </w:pPr>
      <w:r>
        <w:tab/>
      </w:r>
      <w:permStart w:id="1425896080" w:edGrp="everyone"/>
      <w:r>
        <w:t>Мелкозёрова Л.Я.</w:t>
      </w:r>
      <w:permEnd w:id="1425896080"/>
    </w:p>
    <w:p w:rsidR="00C77495" w:rsidRDefault="008930AC">
      <w:pPr>
        <w:pStyle w:val="a3"/>
        <w:tabs>
          <w:tab w:val="left" w:pos="6500"/>
        </w:tabs>
        <w:ind w:left="6500" w:hanging="6500"/>
        <w:jc w:val="left"/>
      </w:pPr>
      <w:r>
        <w:tab/>
      </w:r>
      <w:permStart w:id="1313612460" w:edGrp="everyone"/>
      <w:r>
        <w:t>Доцент / Доцент</w:t>
      </w:r>
      <w:permEnd w:id="1313612460"/>
    </w:p>
    <w:p w:rsidR="00C77495" w:rsidRDefault="008930AC">
      <w:pPr>
        <w:pStyle w:val="a3"/>
        <w:tabs>
          <w:tab w:val="left" w:pos="6500"/>
        </w:tabs>
        <w:ind w:left="6500" w:hanging="6500"/>
        <w:jc w:val="left"/>
      </w:pPr>
      <w:r>
        <w:tab/>
      </w:r>
      <w:permStart w:id="2081255961" w:edGrp="everyone"/>
      <w:r>
        <w:t>Есполова З.А.</w:t>
      </w:r>
      <w:permEnd w:id="2081255961"/>
    </w:p>
    <w:p w:rsidR="00C77495" w:rsidRDefault="008930AC">
      <w:pPr>
        <w:pStyle w:val="a3"/>
        <w:tabs>
          <w:tab w:val="left" w:pos="6500"/>
        </w:tabs>
        <w:ind w:left="6500" w:hanging="6500"/>
        <w:jc w:val="left"/>
      </w:pPr>
      <w:r>
        <w:tab/>
      </w:r>
      <w:permStart w:id="1765034388" w:edGrp="everyone"/>
      <w:r>
        <w:t>Аға оқытушы / Старший преподаватель</w:t>
      </w:r>
      <w:permEnd w:id="1765034388"/>
    </w:p>
    <w:p w:rsidR="00C77495" w:rsidRDefault="008930AC">
      <w:pPr>
        <w:pStyle w:val="a3"/>
        <w:tabs>
          <w:tab w:val="left" w:pos="6500"/>
        </w:tabs>
        <w:ind w:left="6500" w:hanging="6500"/>
        <w:jc w:val="left"/>
      </w:pPr>
      <w:r>
        <w:tab/>
      </w:r>
      <w:permStart w:id="1401375293" w:edGrp="everyone"/>
      <w:r>
        <w:t>Уазырханова Ж.К.</w:t>
      </w:r>
      <w:permEnd w:id="1401375293"/>
    </w:p>
    <w:p w:rsidR="00C77495" w:rsidRDefault="008930AC">
      <w:pPr>
        <w:pStyle w:val="a3"/>
        <w:tabs>
          <w:tab w:val="left" w:pos="6500"/>
        </w:tabs>
        <w:ind w:left="6500" w:hanging="6500"/>
        <w:jc w:val="left"/>
      </w:pPr>
      <w:r>
        <w:tab/>
      </w:r>
      <w:permStart w:id="1713976462" w:edGrp="everyone"/>
      <w:r>
        <w:t>Аға оқытушы / Старший преподаватель</w:t>
      </w:r>
      <w:permEnd w:id="1713976462"/>
    </w:p>
    <w:p w:rsidR="00C77495" w:rsidRDefault="00C77495">
      <w:pPr>
        <w:pStyle w:val="a3"/>
      </w:pPr>
    </w:p>
    <w:p w:rsidR="00C77495" w:rsidRDefault="00C77495">
      <w:pPr>
        <w:pStyle w:val="a3"/>
      </w:pPr>
    </w:p>
    <w:p w:rsidR="00C77495" w:rsidRDefault="008930AC">
      <w:pPr>
        <w:pStyle w:val="a3"/>
      </w:pPr>
      <w:r>
        <w:t>КЕЛІСІЛДІ / СОГЛАСОВАНО:</w:t>
      </w:r>
    </w:p>
    <w:p w:rsidR="00C77495" w:rsidRDefault="008930AC">
      <w:pPr>
        <w:pStyle w:val="a3"/>
        <w:tabs>
          <w:tab w:val="left" w:pos="6500"/>
        </w:tabs>
      </w:pPr>
      <w:r>
        <w:t>ИМ деканы / Декан ШИ</w:t>
      </w:r>
      <w:r>
        <w:tab/>
        <w:t>Акаев А.М.</w:t>
      </w:r>
    </w:p>
    <w:p w:rsidR="00C77495" w:rsidRDefault="00C77495">
      <w:pPr>
        <w:pStyle w:val="a3"/>
      </w:pPr>
    </w:p>
    <w:p w:rsidR="00C77495" w:rsidRDefault="008930AC">
      <w:pPr>
        <w:pStyle w:val="a3"/>
      </w:pPr>
      <w:r>
        <w:br w:type="page"/>
      </w:r>
    </w:p>
    <w:p w:rsidR="00C77495" w:rsidRDefault="008930AC">
      <w:pPr>
        <w:pStyle w:val="a3"/>
        <w:jc w:val="center"/>
      </w:pPr>
      <w:r>
        <w:rPr>
          <w:b/>
        </w:rPr>
        <w:lastRenderedPageBreak/>
        <w:t>1 ПӘННІҢ СИПАТТАМАСЫ, ОНЫҢ ОҚУ ҮРДІСІНДЕГІ ОРНЫ</w:t>
      </w:r>
    </w:p>
    <w:p w:rsidR="00C77495" w:rsidRDefault="008930AC">
      <w:pPr>
        <w:pStyle w:val="a3"/>
        <w:jc w:val="center"/>
      </w:pPr>
      <w:r>
        <w:rPr>
          <w:b/>
        </w:rPr>
        <w:t>1 ХАРАКТЕРИСТИКА ДИСЦИПЛИНЫ, ЕЕ МЕСТО В УЧЕБНОМ ПРОЦЕССЕ</w:t>
      </w:r>
    </w:p>
    <w:p w:rsidR="00C77495" w:rsidRDefault="00C77495">
      <w:pPr>
        <w:pStyle w:val="a3"/>
      </w:pPr>
    </w:p>
    <w:p w:rsidR="00C77495" w:rsidRDefault="008930AC">
      <w:pPr>
        <w:pStyle w:val="a3"/>
        <w:jc w:val="center"/>
      </w:pPr>
      <w:r>
        <w:rPr>
          <w:b/>
        </w:rPr>
        <w:t>1.1 Пәннің қысқаша сипаттамасы</w:t>
      </w:r>
    </w:p>
    <w:p w:rsidR="00C77495" w:rsidRDefault="008930AC">
      <w:pPr>
        <w:pStyle w:val="a3"/>
        <w:jc w:val="center"/>
      </w:pPr>
      <w:r>
        <w:rPr>
          <w:b/>
        </w:rPr>
        <w:t>1.1 Краткое описание дисциплины</w:t>
      </w:r>
    </w:p>
    <w:p w:rsidR="00C77495" w:rsidRDefault="00C77495">
      <w:pPr>
        <w:pStyle w:val="a3"/>
      </w:pPr>
    </w:p>
    <w:p w:rsidR="00C77495" w:rsidRDefault="008930AC">
      <w:pPr>
        <w:pStyle w:val="a3"/>
        <w:ind w:firstLine="567"/>
      </w:pPr>
      <w:permStart w:id="1949172528" w:edGrp="none"/>
      <w:r>
        <w:t>AutoCad және Compass бағдарламаларын меңгеруге бағытталған оқу пәні, студент әр түрлі сызбаларды жасай алады, бағдарламалық пакеттің құралдарын қолданып, ілеспе құжаттарды ұйымдастырады, сондай-ақ әр түрлі жобаларды жасау процесін автоматтандыру мүмкіндігін меңгереді.</w:t>
      </w:r>
    </w:p>
    <w:p w:rsidR="00C77495" w:rsidRDefault="008930AC">
      <w:pPr>
        <w:pStyle w:val="a3"/>
        <w:ind w:firstLine="567"/>
      </w:pPr>
      <w:r>
        <w:t>Направлена на освоение программ AutoCad, КОМПАС студент сможет создавать чертежи различных предметов с помощью инструментов пакета данных программ, оформлять сопутствующую документацию, а также освоить возможность автоматизации процесса создания различных проектов.</w:t>
      </w:r>
    </w:p>
    <w:permEnd w:id="1949172528"/>
    <w:p w:rsidR="00C77495" w:rsidRDefault="00C77495">
      <w:pPr>
        <w:pStyle w:val="a3"/>
      </w:pPr>
    </w:p>
    <w:p w:rsidR="00C77495" w:rsidRDefault="008930AC">
      <w:pPr>
        <w:pStyle w:val="a3"/>
        <w:jc w:val="center"/>
      </w:pPr>
      <w:r>
        <w:rPr>
          <w:b/>
        </w:rPr>
        <w:t>1.2 Пәнді оқытудың мақсаты мен міндеттері</w:t>
      </w:r>
    </w:p>
    <w:p w:rsidR="00C77495" w:rsidRDefault="008930AC">
      <w:pPr>
        <w:pStyle w:val="a3"/>
        <w:jc w:val="center"/>
      </w:pPr>
      <w:r>
        <w:rPr>
          <w:b/>
        </w:rPr>
        <w:t>1.2 Цель и задачи изучения дисциплины</w:t>
      </w:r>
    </w:p>
    <w:p w:rsidR="00C77495" w:rsidRDefault="00C77495">
      <w:pPr>
        <w:pStyle w:val="a3"/>
      </w:pPr>
    </w:p>
    <w:p w:rsidR="00C77495" w:rsidRDefault="008930AC">
      <w:pPr>
        <w:pStyle w:val="a3"/>
        <w:ind w:firstLine="567"/>
      </w:pPr>
      <w:permStart w:id="1367036074" w:edGrp="none"/>
      <w:r>
        <w:t>Пәнді оқытудың мақсаты:</w:t>
      </w:r>
    </w:p>
    <w:p w:rsidR="00C77495" w:rsidRDefault="008930AC">
      <w:pPr>
        <w:pStyle w:val="a3"/>
        <w:ind w:firstLine="567"/>
      </w:pPr>
      <w:r>
        <w:t>AutoCAD жүйесінде конструкторлық құжаттардың графикалық бөлігін автоматты дайындау негізінде үйрену; Конструкторлық сызбаны дайындауды автоматтандыруға дағдылану және үш өлшемді моделідер құру</w:t>
      </w:r>
    </w:p>
    <w:p w:rsidR="00C77495" w:rsidRDefault="008930AC">
      <w:pPr>
        <w:pStyle w:val="a3"/>
        <w:ind w:firstLine="567"/>
      </w:pPr>
      <w:r>
        <w:t>Цель изучения дисциплины:</w:t>
      </w:r>
    </w:p>
    <w:p w:rsidR="00C77495" w:rsidRDefault="008930AC">
      <w:pPr>
        <w:pStyle w:val="a3"/>
        <w:ind w:firstLine="567"/>
      </w:pPr>
      <w:r>
        <w:t>Целью изучения дисциплины, является ознакомление студентов с новейшими достижениями в области автоматизированного проектирования, повышающими производительность проектно-конструкторской работы в три-четыре раза. Конечной целью изучения дисциплины является приобретение знаний, навыков и умений использования САПР при выполнении конструкторской документации.</w:t>
      </w:r>
    </w:p>
    <w:p w:rsidR="00C77495" w:rsidRDefault="00C77495">
      <w:pPr>
        <w:pStyle w:val="a3"/>
      </w:pPr>
    </w:p>
    <w:p w:rsidR="00C77495" w:rsidRDefault="008930AC">
      <w:pPr>
        <w:pStyle w:val="a3"/>
        <w:ind w:firstLine="567"/>
      </w:pPr>
      <w:r>
        <w:t>Пәнді оқытудың міндеттері:</w:t>
      </w:r>
    </w:p>
    <w:p w:rsidR="00C77495" w:rsidRDefault="008930AC">
      <w:pPr>
        <w:pStyle w:val="a3"/>
        <w:ind w:firstLine="567"/>
      </w:pPr>
      <w:r>
        <w:t>- AutoCAD, KOMPAS жобалау жүйесіндегі мүмкіндіктері зерттеп, үш өлшемді бөлшектер, жинақтарды құру мүмкіндігін үйрену, үшөлшемді модельдер бойынша ассоциативті сызбалар жасау.</w:t>
      </w:r>
    </w:p>
    <w:p w:rsidR="00C77495" w:rsidRDefault="008930AC">
      <w:pPr>
        <w:pStyle w:val="a3"/>
        <w:ind w:firstLine="567"/>
      </w:pPr>
      <w:r>
        <w:t>Задачи изучения дисциплины:</w:t>
      </w:r>
    </w:p>
    <w:p w:rsidR="00C77495" w:rsidRDefault="008930AC">
      <w:pPr>
        <w:pStyle w:val="a3"/>
        <w:ind w:firstLine="567"/>
      </w:pPr>
      <w:r>
        <w:t>- Изучить возможности системы проектированияAutoCAD, КОМПАС. Выработать умение создавать трехмерные детали и сборки, создавать ассоциативные чертежи по трехмерным моделям.</w:t>
      </w:r>
    </w:p>
    <w:permEnd w:id="1367036074"/>
    <w:p w:rsidR="00C77495" w:rsidRDefault="00C77495">
      <w:pPr>
        <w:pStyle w:val="a3"/>
      </w:pPr>
    </w:p>
    <w:p w:rsidR="00C77495" w:rsidRDefault="008930AC">
      <w:pPr>
        <w:pStyle w:val="a3"/>
        <w:jc w:val="center"/>
      </w:pPr>
      <w:r>
        <w:rPr>
          <w:b/>
        </w:rPr>
        <w:t>1.3 Оқыту қортындысы</w:t>
      </w:r>
    </w:p>
    <w:p w:rsidR="00C77495" w:rsidRDefault="008930AC">
      <w:pPr>
        <w:pStyle w:val="a3"/>
        <w:jc w:val="center"/>
      </w:pPr>
      <w:r>
        <w:rPr>
          <w:b/>
        </w:rPr>
        <w:t>1.3 Результаты обучения</w:t>
      </w:r>
    </w:p>
    <w:p w:rsidR="00C77495" w:rsidRDefault="00C77495">
      <w:pPr>
        <w:pStyle w:val="a3"/>
      </w:pPr>
    </w:p>
    <w:p w:rsidR="00C77495" w:rsidRDefault="008930A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C77495" w:rsidRDefault="008930A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77495">
        <w:trPr>
          <w:tblHeader/>
        </w:trPr>
        <w:tc>
          <w:tcPr>
            <w:tcW w:w="1119" w:type="pct"/>
            <w:vMerge w:val="restart"/>
          </w:tcPr>
          <w:p w:rsidR="00C77495" w:rsidRDefault="008930AC">
            <w:pPr>
              <w:pStyle w:val="a3"/>
              <w:jc w:val="center"/>
            </w:pPr>
            <w:r>
              <w:t>Қалыптасатын негізгі құзыреттер</w:t>
            </w:r>
          </w:p>
          <w:p w:rsidR="00C77495" w:rsidRDefault="008930AC">
            <w:pPr>
              <w:pStyle w:val="a3"/>
              <w:jc w:val="center"/>
            </w:pPr>
            <w:r>
              <w:lastRenderedPageBreak/>
              <w:t>Формируемые ключевые компетенции</w:t>
            </w:r>
          </w:p>
        </w:tc>
        <w:tc>
          <w:tcPr>
            <w:tcW w:w="0" w:type="auto"/>
            <w:gridSpan w:val="2"/>
          </w:tcPr>
          <w:p w:rsidR="00C77495" w:rsidRDefault="008930AC">
            <w:pPr>
              <w:pStyle w:val="a3"/>
              <w:jc w:val="center"/>
            </w:pPr>
            <w:r>
              <w:lastRenderedPageBreak/>
              <w:t>Оқыту нәтижелері (түйінді құзыреттілік бірліктері)</w:t>
            </w:r>
          </w:p>
          <w:p w:rsidR="00C77495" w:rsidRDefault="008930AC">
            <w:pPr>
              <w:pStyle w:val="a3"/>
              <w:jc w:val="center"/>
            </w:pPr>
            <w:r>
              <w:t>Результаты обучения (единицы ключевых компетенций)</w:t>
            </w:r>
          </w:p>
        </w:tc>
      </w:tr>
      <w:tr w:rsidR="00C77495">
        <w:trPr>
          <w:tblHeader/>
        </w:trPr>
        <w:tc>
          <w:tcPr>
            <w:tcW w:w="0" w:type="auto"/>
            <w:vMerge/>
          </w:tcPr>
          <w:p w:rsidR="00C77495" w:rsidRDefault="00C77495">
            <w:pPr>
              <w:pStyle w:val="a3"/>
            </w:pPr>
          </w:p>
        </w:tc>
        <w:tc>
          <w:tcPr>
            <w:tcW w:w="2015" w:type="pct"/>
          </w:tcPr>
          <w:p w:rsidR="00C77495" w:rsidRDefault="008930AC">
            <w:pPr>
              <w:pStyle w:val="a3"/>
              <w:jc w:val="center"/>
            </w:pPr>
            <w:r>
              <w:t>білім бағдарламасы</w:t>
            </w:r>
          </w:p>
          <w:p w:rsidR="00C77495" w:rsidRDefault="008930AC">
            <w:pPr>
              <w:pStyle w:val="a3"/>
              <w:jc w:val="center"/>
            </w:pPr>
            <w:r>
              <w:t>образовательной программы</w:t>
            </w:r>
          </w:p>
        </w:tc>
        <w:tc>
          <w:tcPr>
            <w:tcW w:w="1866" w:type="pct"/>
          </w:tcPr>
          <w:p w:rsidR="00C77495" w:rsidRDefault="008930AC">
            <w:pPr>
              <w:pStyle w:val="a3"/>
              <w:jc w:val="center"/>
            </w:pPr>
            <w:r>
              <w:t>пәндер</w:t>
            </w:r>
          </w:p>
          <w:p w:rsidR="00C77495" w:rsidRDefault="008930AC">
            <w:pPr>
              <w:pStyle w:val="a3"/>
              <w:jc w:val="center"/>
            </w:pPr>
            <w:r>
              <w:t>дисциплины</w:t>
            </w:r>
          </w:p>
        </w:tc>
      </w:tr>
      <w:tr w:rsidR="00C77495">
        <w:tc>
          <w:tcPr>
            <w:tcW w:w="0" w:type="auto"/>
            <w:vMerge w:val="restart"/>
          </w:tcPr>
          <w:p w:rsidR="00C77495" w:rsidRDefault="008930AC">
            <w:pPr>
              <w:pStyle w:val="a3"/>
              <w:jc w:val="center"/>
            </w:pPr>
            <w:r>
              <w:rPr>
                <w:sz w:val="20"/>
              </w:rPr>
              <w:lastRenderedPageBreak/>
              <w:t>КК 4 - Мемлекеттің барлық салаларын дамыту үшін инжинирингтің маңыздылығын көрсету. Инженерияның негізгі түрлерін және олардың функцияларын білу. (6B07112)</w:t>
            </w:r>
          </w:p>
          <w:p w:rsidR="00C77495" w:rsidRDefault="008930AC">
            <w:pPr>
              <w:pStyle w:val="a3"/>
              <w:jc w:val="center"/>
            </w:pPr>
            <w:r>
              <w:rPr>
                <w:sz w:val="20"/>
              </w:rPr>
              <w:t>КК 4 - Показать важность машиностроения для развития всех отраслей  промышленности государства. Знать основные виды машиностроения и их функции. (6B07112)</w:t>
            </w:r>
          </w:p>
        </w:tc>
        <w:tc>
          <w:tcPr>
            <w:tcW w:w="0" w:type="auto"/>
          </w:tcPr>
          <w:p w:rsidR="00C77495" w:rsidRDefault="008930AC">
            <w:pPr>
              <w:pStyle w:val="a3"/>
            </w:pPr>
            <w:r>
              <w:rPr>
                <w:sz w:val="20"/>
              </w:rPr>
              <w:t>РО 4 - Инженерлік графика дағдыларын алу; кәсіби қызмет саласында машина кестесін қолдану. (6B07112)</w:t>
            </w:r>
          </w:p>
          <w:p w:rsidR="00C77495" w:rsidRDefault="008930AC">
            <w:pPr>
              <w:pStyle w:val="a3"/>
            </w:pPr>
            <w:r>
              <w:rPr>
                <w:sz w:val="20"/>
              </w:rPr>
              <w:t>РО 4 - Приобретать навыки инженерной графики; использовать машинную графику в сфере профессиональной деятельности. (6B07112)</w:t>
            </w:r>
          </w:p>
        </w:tc>
        <w:tc>
          <w:tcPr>
            <w:tcW w:w="0" w:type="auto"/>
            <w:vMerge w:val="restart"/>
          </w:tcPr>
          <w:p w:rsidR="00C77495" w:rsidRDefault="008930AC">
            <w:pPr>
              <w:pStyle w:val="a3"/>
              <w:ind w:firstLine="567"/>
            </w:pPr>
            <w:permStart w:id="1338053524" w:edGrp="none"/>
            <w:r>
              <w:rPr>
                <w:sz w:val="20"/>
              </w:rPr>
              <w:t xml:space="preserve">- Білім алушылар білуге тиіс: - Графиктік жүйе режимінде сызба-конструкторлық құжаттар жасау тәсілдерін білуі тиіс; </w:t>
            </w:r>
            <w:r>
              <w:rPr>
                <w:sz w:val="20"/>
              </w:rPr>
              <w:t>AutoCAD графикалық жүйесінде материалдарды өңдеудің және даярлаудың тәсілдерін. Дағдылары: - екіөлшемді кескіндер және суреттер жасау бойынша жұмыстар орындау, - сызбаның қатты көшірмелерін алу, - алынған кескіндерді редакциялау, - көлемдік пішіндер жасап, оларды өңдеу.</w:t>
            </w:r>
          </w:p>
          <w:p w:rsidR="00C77495" w:rsidRDefault="008930AC">
            <w:pPr>
              <w:pStyle w:val="a3"/>
              <w:ind w:firstLine="567"/>
            </w:pPr>
            <w:r>
              <w:rPr>
                <w:sz w:val="20"/>
              </w:rPr>
              <w:t>- Құзыреттері: – кәсіби қызметте пәндердің негізгі заңдарын қолма-қол бейімдеу қабілеті, зертханалық және эксперименттік зерттеулерді орындау кезінде заманауи ақпараттық технологияларды, математикалық анализ және үлгілеу әдістерін қолдану қабілеті; – компьютерлік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rsidR="00C77495" w:rsidRDefault="008930AC">
            <w:pPr>
              <w:pStyle w:val="a3"/>
              <w:ind w:firstLine="567"/>
            </w:pPr>
            <w:r>
              <w:rPr>
                <w:sz w:val="20"/>
              </w:rPr>
              <w:t xml:space="preserve">- Графиктік жүйе режимінде сызба-конструкторлық құжаттар жасау тәсілдерін білуі тиіс; </w:t>
            </w:r>
            <w:r>
              <w:rPr>
                <w:sz w:val="20"/>
              </w:rPr>
              <w:t>AutoCAD графикалық жүйесінде материалдарды өңдеудің және даярлаудың тәсілдерін.</w:t>
            </w:r>
          </w:p>
          <w:p w:rsidR="00C77495" w:rsidRDefault="008930AC">
            <w:pPr>
              <w:pStyle w:val="a3"/>
              <w:ind w:firstLine="567"/>
            </w:pPr>
            <w:r>
              <w:rPr>
                <w:sz w:val="20"/>
              </w:rPr>
              <w:t>- Құзыреттері: – кәсіби қызметте пәндердің негізгі заңдарын қолма-қол бейімдеу қабілеті, зертханалық және эксперименттік зерттеулерді орындау кезінде заманауи ақпараттық технологияларды, математикалық анализ және үлгілеу әдістерін қолдану қабілеті; – компьютерлік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rsidR="00C77495" w:rsidRDefault="008930AC">
            <w:pPr>
              <w:pStyle w:val="a3"/>
              <w:ind w:firstLine="567"/>
            </w:pPr>
            <w:r>
              <w:rPr>
                <w:sz w:val="20"/>
              </w:rPr>
              <w:t>- Дағдылары: - екіөлшемді кескіндер және суреттер жасау бойынша жұмыстар орындау, - сызбаның қатты көшірмелерін алу, - алынған кескіндерді редакциялау, - көлемдік пішіндер жасап, оларды өңдеу.</w:t>
            </w:r>
          </w:p>
          <w:p w:rsidR="00C77495" w:rsidRDefault="00C77495">
            <w:pPr>
              <w:pStyle w:val="a3"/>
            </w:pPr>
          </w:p>
          <w:p w:rsidR="00C77495" w:rsidRDefault="008930AC">
            <w:pPr>
              <w:pStyle w:val="a3"/>
              <w:ind w:firstLine="567"/>
            </w:pPr>
            <w:r>
              <w:rPr>
                <w:sz w:val="20"/>
              </w:rPr>
              <w:t>- знание и понимание приемов создания и редактрования графических примитивов на экране дисплея, используя разнообразные способы и режимы построения графических примитивов (в том числе ортогональное черчение, привязка к сетке и т.д.);</w:t>
            </w:r>
          </w:p>
          <w:p w:rsidR="00C77495" w:rsidRDefault="008930AC">
            <w:pPr>
              <w:pStyle w:val="a3"/>
              <w:ind w:firstLine="567"/>
            </w:pPr>
            <w:r>
              <w:rPr>
                <w:sz w:val="20"/>
              </w:rPr>
              <w:lastRenderedPageBreak/>
              <w:t>- Применение знания и понимания современных способов получения чертежей деталей машин и оборудования, принципов конструирования 3 D моделей при выполнении конструкторской документации</w:t>
            </w:r>
          </w:p>
          <w:p w:rsidR="00C77495" w:rsidRDefault="008930AC">
            <w:pPr>
              <w:pStyle w:val="a3"/>
              <w:ind w:firstLine="567"/>
            </w:pPr>
            <w:r>
              <w:rPr>
                <w:sz w:val="20"/>
              </w:rPr>
              <w:t>- Формирование суждений о структуре и общей схеме функционирования графических средств в графических компьютерных программах</w:t>
            </w:r>
          </w:p>
          <w:p w:rsidR="00C77495" w:rsidRDefault="008930AC">
            <w:pPr>
              <w:pStyle w:val="a3"/>
              <w:ind w:firstLine="567"/>
            </w:pPr>
            <w:r>
              <w:rPr>
                <w:sz w:val="20"/>
              </w:rPr>
              <w:t>- Умение передавать информацию, идеи, проблемы и решения в области получения конструкторской документации специалистам и неспециалистам. Умение вести профессиональную совместную деятельность, сотрудничать</w:t>
            </w:r>
          </w:p>
          <w:p w:rsidR="00C77495" w:rsidRDefault="008930AC">
            <w:pPr>
              <w:pStyle w:val="a3"/>
              <w:ind w:firstLine="567"/>
            </w:pPr>
            <w:r>
              <w:rPr>
                <w:sz w:val="20"/>
              </w:rPr>
              <w:t>- Выработка навыков для дальнейшего обучения с большей степенью самостоятельности в области методов и способов получения конструкторской документации.</w:t>
            </w:r>
          </w:p>
        </w:tc>
        <w:permEnd w:id="1338053524"/>
      </w:tr>
      <w:tr w:rsidR="00C77495">
        <w:tc>
          <w:tcPr>
            <w:tcW w:w="0" w:type="auto"/>
            <w:vMerge w:val="restart"/>
          </w:tcPr>
          <w:p w:rsidR="00C77495" w:rsidRDefault="008930AC">
            <w:pPr>
              <w:pStyle w:val="a3"/>
              <w:jc w:val="center"/>
            </w:pPr>
            <w:r>
              <w:rPr>
                <w:sz w:val="20"/>
              </w:rPr>
              <w:t>КК5 - Материалдардың қасиеттерін стандарттарға сәйкестігін өлшеу және бағалау; механизмдерді, машиналарды, күштік электр және гидрожетектерді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p w:rsidR="00C77495" w:rsidRDefault="008930AC">
            <w:pPr>
              <w:pStyle w:val="a3"/>
              <w:jc w:val="center"/>
            </w:pPr>
            <w:r>
              <w:rPr>
                <w:sz w:val="20"/>
              </w:rPr>
              <w:t>КК5 - Измерять и оценивать свойства материалов на соответствие стандартам; создавать и графически иллюстрировать механизмы, машины, силовые электро и гидроприводы; анализировать их прочность; применять навыки рабочих профессий по технологиям автомобилестроения  (6B07107)</w:t>
            </w:r>
          </w:p>
        </w:tc>
        <w:tc>
          <w:tcPr>
            <w:tcW w:w="0" w:type="auto"/>
          </w:tcPr>
          <w:p w:rsidR="00C77495" w:rsidRDefault="008930AC">
            <w:pPr>
              <w:pStyle w:val="a3"/>
            </w:pPr>
            <w:r>
              <w:rPr>
                <w:sz w:val="20"/>
              </w:rPr>
              <w:t>РО6 - Машиналарды, гидравликалық 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p w:rsidR="00C77495" w:rsidRDefault="008930AC">
            <w:pPr>
              <w:pStyle w:val="a3"/>
            </w:pPr>
            <w:r>
              <w:rPr>
                <w:sz w:val="20"/>
              </w:rPr>
              <w:t>РО6 - Создавать и графически проиллюстрировать машины, гидравлические приводы, анализировать их прочность; применять навыки рабочих профессий по технологиям автомобилестроения (6B07107)</w:t>
            </w:r>
          </w:p>
        </w:tc>
        <w:tc>
          <w:tcPr>
            <w:tcW w:w="0" w:type="auto"/>
            <w:vMerge/>
          </w:tcPr>
          <w:p w:rsidR="00C77495" w:rsidRDefault="00C77495">
            <w:pPr>
              <w:pStyle w:val="a3"/>
            </w:pPr>
          </w:p>
        </w:tc>
      </w:tr>
    </w:tbl>
    <w:p w:rsidR="00C77495" w:rsidRDefault="00C77495">
      <w:pPr>
        <w:pStyle w:val="a3"/>
      </w:pPr>
    </w:p>
    <w:p w:rsidR="00C77495" w:rsidRDefault="008930AC">
      <w:pPr>
        <w:pStyle w:val="a3"/>
        <w:jc w:val="center"/>
      </w:pPr>
      <w:r>
        <w:rPr>
          <w:b/>
        </w:rPr>
        <w:t>1.4 Пәнді игеруде қолданылатын білім беру технологиялары</w:t>
      </w:r>
    </w:p>
    <w:p w:rsidR="00C77495" w:rsidRDefault="008930AC">
      <w:pPr>
        <w:pStyle w:val="a3"/>
        <w:jc w:val="center"/>
      </w:pPr>
      <w:r>
        <w:rPr>
          <w:b/>
        </w:rPr>
        <w:t>1.4 Образовательные технологии, применяемые при освоении дисциплины</w:t>
      </w:r>
    </w:p>
    <w:p w:rsidR="00C77495" w:rsidRDefault="00C77495">
      <w:pPr>
        <w:pStyle w:val="a3"/>
      </w:pPr>
    </w:p>
    <w:p w:rsidR="00C77495" w:rsidRDefault="008930AC">
      <w:pPr>
        <w:pStyle w:val="a3"/>
        <w:jc w:val="center"/>
      </w:pPr>
      <w:r>
        <w:rPr>
          <w:b/>
        </w:rPr>
        <w:t>1.4.1 Негізгі білім беру технологиялары</w:t>
      </w:r>
    </w:p>
    <w:p w:rsidR="00C77495" w:rsidRDefault="008930AC">
      <w:pPr>
        <w:pStyle w:val="a3"/>
        <w:jc w:val="center"/>
      </w:pPr>
      <w:r>
        <w:rPr>
          <w:b/>
        </w:rPr>
        <w:t>1.4.1 Основные образовательные технологии</w:t>
      </w:r>
    </w:p>
    <w:p w:rsidR="00C77495" w:rsidRDefault="00C77495">
      <w:pPr>
        <w:pStyle w:val="a3"/>
      </w:pPr>
    </w:p>
    <w:p w:rsidR="00C77495" w:rsidRDefault="008930AC">
      <w:pPr>
        <w:pStyle w:val="a3"/>
        <w:ind w:firstLine="567"/>
      </w:pPr>
      <w:r>
        <w:t>Оқу сабақтарын өткізу кезінде мынадай білім беру технологияларын пайдалану көзделеді</w:t>
      </w:r>
    </w:p>
    <w:p w:rsidR="00C77495" w:rsidRDefault="008930AC">
      <w:pPr>
        <w:pStyle w:val="a3"/>
        <w:ind w:firstLine="567"/>
      </w:pPr>
      <w:permStart w:id="1548116607" w:edGrp="none"/>
      <w:r>
        <w:t>- Оқу сабақтарын өткізу кезінде мынадай білім беру технологияларын пайдалану көзделеді - интерактивті дәріс (слайдтарды немесе оқу фильмдерін көрсету; ми шабуылы);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оқу міндеттерін шешу.</w:t>
      </w:r>
    </w:p>
    <w:permEnd w:id="1548116607"/>
    <w:p w:rsidR="00C77495" w:rsidRDefault="008930AC">
      <w:pPr>
        <w:pStyle w:val="a3"/>
        <w:ind w:firstLine="567"/>
      </w:pPr>
      <w:r>
        <w:t>При проведении учебных занятий предусматривается использование следующих образовательных технологий:</w:t>
      </w:r>
    </w:p>
    <w:p w:rsidR="00C77495" w:rsidRDefault="008930AC">
      <w:pPr>
        <w:pStyle w:val="a3"/>
        <w:ind w:firstLine="567"/>
      </w:pPr>
      <w:permStart w:id="1604928822" w:edGrp="none"/>
      <w:r>
        <w:t>- При проведении учебных занятий предусматривается использование следующих образовательных технологий: - интерактивная лекция; демонстрация слайдов; мозговой штурм);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метрических задач.</w:t>
      </w:r>
    </w:p>
    <w:permEnd w:id="1604928822"/>
    <w:p w:rsidR="00C77495" w:rsidRDefault="00C77495">
      <w:pPr>
        <w:pStyle w:val="a3"/>
      </w:pPr>
    </w:p>
    <w:p w:rsidR="00C77495" w:rsidRDefault="008930AC">
      <w:pPr>
        <w:pStyle w:val="a3"/>
        <w:jc w:val="center"/>
      </w:pPr>
      <w:r>
        <w:rPr>
          <w:b/>
        </w:rPr>
        <w:t>1.4.2 Бейімделген білім беру технологиялары (инклюзивті оқыту)</w:t>
      </w:r>
    </w:p>
    <w:p w:rsidR="00C77495" w:rsidRDefault="008930AC">
      <w:pPr>
        <w:pStyle w:val="a3"/>
        <w:jc w:val="center"/>
      </w:pPr>
      <w:r>
        <w:rPr>
          <w:b/>
        </w:rPr>
        <w:t>1.4.2 Адаптивные образовательные технологии (инклюзивное обучение)</w:t>
      </w:r>
    </w:p>
    <w:p w:rsidR="00C77495" w:rsidRDefault="00C77495">
      <w:pPr>
        <w:pStyle w:val="a3"/>
      </w:pPr>
    </w:p>
    <w:p w:rsidR="00C77495" w:rsidRDefault="008930A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C77495" w:rsidRDefault="008930AC">
      <w:pPr>
        <w:pStyle w:val="a3"/>
        <w:ind w:firstLine="567"/>
      </w:pPr>
      <w:permStart w:id="485431344"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ermEnd w:id="485431344"/>
    <w:p w:rsidR="00C77495" w:rsidRDefault="008930A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C77495" w:rsidRDefault="008930AC">
      <w:pPr>
        <w:pStyle w:val="a3"/>
        <w:ind w:firstLine="567"/>
      </w:pPr>
      <w:permStart w:id="1149582578" w:edGrp="none"/>
      <w:r>
        <w:t xml:space="preserve">-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w:t>
      </w:r>
      <w:bookmarkStart w:id="0" w:name="_GoBack"/>
      <w:r>
        <w:t xml:space="preserve">аудитории, в которой обучаются студенты с нарушением слуха компьютерной техникой, </w:t>
      </w:r>
      <w:bookmarkEnd w:id="0"/>
      <w:r>
        <w:t>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1149582578"/>
    <w:p w:rsidR="00C77495" w:rsidRDefault="00C77495">
      <w:pPr>
        <w:pStyle w:val="a3"/>
      </w:pPr>
    </w:p>
    <w:p w:rsidR="00C77495" w:rsidRDefault="008930AC">
      <w:pPr>
        <w:pStyle w:val="a3"/>
        <w:jc w:val="center"/>
      </w:pPr>
      <w:r>
        <w:rPr>
          <w:b/>
        </w:rPr>
        <w:t>1.5 Пререквизиттер</w:t>
      </w:r>
    </w:p>
    <w:p w:rsidR="00C77495" w:rsidRDefault="008930AC">
      <w:pPr>
        <w:pStyle w:val="a3"/>
        <w:jc w:val="center"/>
      </w:pPr>
      <w:r>
        <w:rPr>
          <w:b/>
        </w:rPr>
        <w:t>1.5 Пререквизиты</w:t>
      </w:r>
    </w:p>
    <w:p w:rsidR="00C77495" w:rsidRDefault="00C77495">
      <w:pPr>
        <w:pStyle w:val="a3"/>
      </w:pPr>
    </w:p>
    <w:p w:rsidR="00C77495" w:rsidRPr="005848FE" w:rsidRDefault="008930AC">
      <w:pPr>
        <w:pStyle w:val="a3"/>
        <w:ind w:firstLine="567"/>
        <w:rPr>
          <w:lang w:val="kk-KZ"/>
        </w:rPr>
      </w:pPr>
      <w:permStart w:id="282227399" w:edGrp="none"/>
      <w:r>
        <w:t xml:space="preserve">- Инженерлік графика / Инженерная </w:t>
      </w:r>
      <w:r w:rsidR="005848FE">
        <w:rPr>
          <w:lang w:val="kk-KZ"/>
        </w:rPr>
        <w:t>графика</w:t>
      </w:r>
    </w:p>
    <w:permEnd w:id="282227399"/>
    <w:p w:rsidR="00C77495" w:rsidRDefault="00C77495">
      <w:pPr>
        <w:pStyle w:val="a3"/>
      </w:pPr>
    </w:p>
    <w:p w:rsidR="00C77495" w:rsidRDefault="008930AC">
      <w:pPr>
        <w:pStyle w:val="a3"/>
        <w:jc w:val="center"/>
      </w:pPr>
      <w:r>
        <w:rPr>
          <w:b/>
        </w:rPr>
        <w:t>1.6 Постреквизиттер</w:t>
      </w:r>
    </w:p>
    <w:p w:rsidR="00C77495" w:rsidRDefault="008930AC">
      <w:pPr>
        <w:pStyle w:val="a3"/>
        <w:jc w:val="center"/>
      </w:pPr>
      <w:r>
        <w:rPr>
          <w:b/>
        </w:rPr>
        <w:t>1.6 Постреквизиты</w:t>
      </w:r>
    </w:p>
    <w:p w:rsidR="00C77495" w:rsidRDefault="00C77495">
      <w:pPr>
        <w:pStyle w:val="a3"/>
      </w:pPr>
    </w:p>
    <w:p w:rsidR="005848FE" w:rsidRDefault="005848FE">
      <w:pPr>
        <w:pStyle w:val="a3"/>
        <w:ind w:firstLine="567"/>
        <w:rPr>
          <w:lang w:val="kk-KZ"/>
        </w:rPr>
      </w:pPr>
      <w:permStart w:id="1647183010" w:edGrp="none"/>
      <w:r>
        <w:rPr>
          <w:lang w:val="kk-KZ"/>
        </w:rPr>
        <w:t>Қурстық жұмысы, Дипломндық жұмысы</w:t>
      </w:r>
    </w:p>
    <w:p w:rsidR="00C77495" w:rsidRDefault="005848FE">
      <w:pPr>
        <w:pStyle w:val="a3"/>
        <w:ind w:firstLine="567"/>
      </w:pPr>
      <w:r>
        <w:t>Курсовые работы, Дипломная работа</w:t>
      </w:r>
    </w:p>
    <w:permEnd w:id="1647183010"/>
    <w:p w:rsidR="00C77495" w:rsidRDefault="00C77495">
      <w:pPr>
        <w:pStyle w:val="a3"/>
      </w:pPr>
    </w:p>
    <w:p w:rsidR="00C77495" w:rsidRDefault="008930AC">
      <w:pPr>
        <w:pStyle w:val="a3"/>
        <w:jc w:val="center"/>
      </w:pPr>
      <w:r>
        <w:rPr>
          <w:b/>
        </w:rPr>
        <w:t>1.7 Пәннің еңбек сыйымдылығы</w:t>
      </w:r>
    </w:p>
    <w:p w:rsidR="00C77495" w:rsidRDefault="008930AC">
      <w:pPr>
        <w:pStyle w:val="a3"/>
        <w:jc w:val="center"/>
      </w:pPr>
      <w:r>
        <w:rPr>
          <w:b/>
        </w:rPr>
        <w:t>1.7 Трудоемкость дисциплины</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77495">
        <w:trPr>
          <w:tblHeader/>
        </w:trPr>
        <w:tc>
          <w:tcPr>
            <w:tcW w:w="3500" w:type="pct"/>
          </w:tcPr>
          <w:p w:rsidR="00C77495" w:rsidRDefault="008930AC">
            <w:pPr>
              <w:pStyle w:val="a3"/>
            </w:pPr>
            <w:r>
              <w:t>Жұмыс түрлері / Виды работ</w:t>
            </w:r>
          </w:p>
        </w:tc>
        <w:tc>
          <w:tcPr>
            <w:tcW w:w="1500" w:type="pct"/>
          </w:tcPr>
          <w:p w:rsidR="00C77495" w:rsidRDefault="008930AC">
            <w:pPr>
              <w:pStyle w:val="a3"/>
              <w:jc w:val="center"/>
            </w:pPr>
            <w:r>
              <w:t>сағат / часы</w:t>
            </w:r>
          </w:p>
        </w:tc>
      </w:tr>
      <w:tr w:rsidR="00C77495">
        <w:tc>
          <w:tcPr>
            <w:tcW w:w="0" w:type="auto"/>
            <w:gridSpan w:val="2"/>
          </w:tcPr>
          <w:p w:rsidR="00C77495" w:rsidRDefault="008930AC">
            <w:pPr>
              <w:pStyle w:val="a3"/>
              <w:jc w:val="center"/>
            </w:pPr>
            <w:r>
              <w:rPr>
                <w:i/>
              </w:rPr>
              <w:t>6B07107, 6B07112</w:t>
            </w:r>
          </w:p>
        </w:tc>
      </w:tr>
      <w:tr w:rsidR="00C77495">
        <w:tc>
          <w:tcPr>
            <w:tcW w:w="0" w:type="auto"/>
          </w:tcPr>
          <w:p w:rsidR="00C77495" w:rsidRDefault="008930AC">
            <w:pPr>
              <w:pStyle w:val="a3"/>
            </w:pPr>
            <w:r>
              <w:t>Дәрістер / Лекции</w:t>
            </w:r>
          </w:p>
        </w:tc>
        <w:tc>
          <w:tcPr>
            <w:tcW w:w="0" w:type="auto"/>
          </w:tcPr>
          <w:p w:rsidR="00C77495" w:rsidRDefault="008930AC">
            <w:pPr>
              <w:pStyle w:val="a3"/>
              <w:jc w:val="center"/>
            </w:pPr>
            <w:r>
              <w:t>15</w:t>
            </w:r>
          </w:p>
        </w:tc>
      </w:tr>
      <w:tr w:rsidR="00C77495">
        <w:tc>
          <w:tcPr>
            <w:tcW w:w="0" w:type="auto"/>
          </w:tcPr>
          <w:p w:rsidR="00C77495" w:rsidRDefault="008930AC">
            <w:pPr>
              <w:pStyle w:val="a3"/>
            </w:pPr>
            <w:r>
              <w:t>Практикалық жұмыстар / Практические работы</w:t>
            </w:r>
          </w:p>
        </w:tc>
        <w:tc>
          <w:tcPr>
            <w:tcW w:w="0" w:type="auto"/>
          </w:tcPr>
          <w:p w:rsidR="00C77495" w:rsidRDefault="008930AC">
            <w:pPr>
              <w:pStyle w:val="a3"/>
              <w:jc w:val="center"/>
            </w:pPr>
            <w:r>
              <w:t>30</w:t>
            </w:r>
          </w:p>
        </w:tc>
      </w:tr>
      <w:tr w:rsidR="00C77495">
        <w:tc>
          <w:tcPr>
            <w:tcW w:w="0" w:type="auto"/>
          </w:tcPr>
          <w:p w:rsidR="00C77495" w:rsidRDefault="008930AC">
            <w:pPr>
              <w:pStyle w:val="a3"/>
            </w:pPr>
            <w:r>
              <w:lastRenderedPageBreak/>
              <w:t>СӨЖО / СРОП</w:t>
            </w:r>
          </w:p>
        </w:tc>
        <w:tc>
          <w:tcPr>
            <w:tcW w:w="0" w:type="auto"/>
          </w:tcPr>
          <w:p w:rsidR="00C77495" w:rsidRDefault="008930AC">
            <w:pPr>
              <w:pStyle w:val="a3"/>
              <w:jc w:val="center"/>
            </w:pPr>
            <w:r>
              <w:t>30</w:t>
            </w:r>
          </w:p>
        </w:tc>
      </w:tr>
      <w:tr w:rsidR="00C77495">
        <w:tc>
          <w:tcPr>
            <w:tcW w:w="0" w:type="auto"/>
          </w:tcPr>
          <w:p w:rsidR="00C77495" w:rsidRDefault="008930AC">
            <w:pPr>
              <w:pStyle w:val="a3"/>
            </w:pPr>
            <w:r>
              <w:t>СӨЖ / СРО</w:t>
            </w:r>
          </w:p>
        </w:tc>
        <w:tc>
          <w:tcPr>
            <w:tcW w:w="0" w:type="auto"/>
          </w:tcPr>
          <w:p w:rsidR="00C77495" w:rsidRDefault="008930AC">
            <w:pPr>
              <w:pStyle w:val="a3"/>
              <w:jc w:val="center"/>
            </w:pPr>
            <w:r>
              <w:t>75</w:t>
            </w:r>
          </w:p>
        </w:tc>
      </w:tr>
      <w:tr w:rsidR="00C77495">
        <w:tc>
          <w:tcPr>
            <w:tcW w:w="0" w:type="auto"/>
          </w:tcPr>
          <w:p w:rsidR="00C77495" w:rsidRDefault="008930AC">
            <w:pPr>
              <w:pStyle w:val="a3"/>
              <w:jc w:val="left"/>
            </w:pPr>
            <w:r>
              <w:t>Қорытынды бақылауды жүргізу нысаны /</w:t>
            </w:r>
            <w:r>
              <w:br/>
              <w:t>Форма проведения итогового контроля</w:t>
            </w:r>
          </w:p>
        </w:tc>
        <w:tc>
          <w:tcPr>
            <w:tcW w:w="0" w:type="auto"/>
          </w:tcPr>
          <w:p w:rsidR="00C77495" w:rsidRDefault="008930AC">
            <w:pPr>
              <w:pStyle w:val="a3"/>
              <w:jc w:val="center"/>
            </w:pPr>
            <w:r>
              <w:t>емтихан, емтихан / экзамен, экзамен</w:t>
            </w:r>
          </w:p>
        </w:tc>
      </w:tr>
    </w:tbl>
    <w:p w:rsidR="00C77495" w:rsidRDefault="00C77495">
      <w:pPr>
        <w:pStyle w:val="a3"/>
      </w:pPr>
    </w:p>
    <w:p w:rsidR="00C77495" w:rsidRDefault="008930AC">
      <w:pPr>
        <w:pStyle w:val="a3"/>
        <w:jc w:val="center"/>
      </w:pPr>
      <w:r>
        <w:rPr>
          <w:b/>
        </w:rPr>
        <w:t>2 ПӘННІҢ МАЗМҰНЫ</w:t>
      </w:r>
    </w:p>
    <w:p w:rsidR="00C77495" w:rsidRDefault="008930AC">
      <w:pPr>
        <w:pStyle w:val="a3"/>
        <w:jc w:val="center"/>
      </w:pPr>
      <w:r>
        <w:rPr>
          <w:b/>
        </w:rPr>
        <w:t>2 СОДЕРЖАНИЕ ДИСЦИПЛИНЫ</w:t>
      </w:r>
    </w:p>
    <w:p w:rsidR="00C77495" w:rsidRDefault="00C77495">
      <w:pPr>
        <w:pStyle w:val="a3"/>
      </w:pPr>
    </w:p>
    <w:p w:rsidR="00C77495" w:rsidRDefault="008930AC">
      <w:pPr>
        <w:pStyle w:val="a3"/>
        <w:jc w:val="center"/>
      </w:pPr>
      <w:r>
        <w:rPr>
          <w:b/>
        </w:rPr>
        <w:t>2.1 Тақырыптық жоспар</w:t>
      </w:r>
    </w:p>
    <w:p w:rsidR="00C77495" w:rsidRDefault="008930AC">
      <w:pPr>
        <w:pStyle w:val="a3"/>
        <w:jc w:val="center"/>
      </w:pPr>
      <w:r>
        <w:rPr>
          <w:b/>
        </w:rPr>
        <w:t>2.1 Тематический план</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C77495">
        <w:trPr>
          <w:tblHeader/>
        </w:trPr>
        <w:tc>
          <w:tcPr>
            <w:tcW w:w="147" w:type="pct"/>
          </w:tcPr>
          <w:p w:rsidR="00C77495" w:rsidRDefault="008930AC">
            <w:pPr>
              <w:pStyle w:val="a3"/>
              <w:jc w:val="center"/>
            </w:pPr>
            <w:r>
              <w:t>№</w:t>
            </w:r>
          </w:p>
        </w:tc>
        <w:tc>
          <w:tcPr>
            <w:tcW w:w="3383" w:type="pct"/>
          </w:tcPr>
          <w:p w:rsidR="00C77495" w:rsidRDefault="008930AC">
            <w:pPr>
              <w:pStyle w:val="a3"/>
              <w:jc w:val="center"/>
            </w:pPr>
            <w:r>
              <w:t>Тақырыптың атауы және мазмұны</w:t>
            </w:r>
          </w:p>
          <w:p w:rsidR="00C77495" w:rsidRDefault="008930AC">
            <w:pPr>
              <w:pStyle w:val="a3"/>
              <w:jc w:val="center"/>
            </w:pPr>
            <w:r>
              <w:t>Наименование темы и ее содержание</w:t>
            </w:r>
          </w:p>
        </w:tc>
        <w:tc>
          <w:tcPr>
            <w:tcW w:w="818" w:type="pct"/>
          </w:tcPr>
          <w:p w:rsidR="00C77495" w:rsidRDefault="008930AC">
            <w:pPr>
              <w:pStyle w:val="a3"/>
              <w:jc w:val="center"/>
            </w:pPr>
            <w:r>
              <w:t>Еңбек сыйымдылығы сағат</w:t>
            </w:r>
          </w:p>
          <w:p w:rsidR="00C77495" w:rsidRDefault="008930AC">
            <w:pPr>
              <w:pStyle w:val="a3"/>
              <w:jc w:val="center"/>
            </w:pPr>
            <w:r>
              <w:t>Трудоемкость в часах</w:t>
            </w:r>
          </w:p>
        </w:tc>
        <w:tc>
          <w:tcPr>
            <w:tcW w:w="653" w:type="pct"/>
          </w:tcPr>
          <w:p w:rsidR="00C77495" w:rsidRDefault="008930AC">
            <w:pPr>
              <w:pStyle w:val="a3"/>
              <w:jc w:val="center"/>
            </w:pPr>
            <w:r>
              <w:t>Әдебиетке сілтеме</w:t>
            </w:r>
          </w:p>
          <w:p w:rsidR="00C77495" w:rsidRDefault="008930AC">
            <w:pPr>
              <w:pStyle w:val="a3"/>
              <w:jc w:val="center"/>
            </w:pPr>
            <w:r>
              <w:t>Ссылка на литературу</w:t>
            </w:r>
          </w:p>
        </w:tc>
      </w:tr>
      <w:tr w:rsidR="00C77495">
        <w:tc>
          <w:tcPr>
            <w:tcW w:w="0" w:type="auto"/>
            <w:gridSpan w:val="4"/>
          </w:tcPr>
          <w:p w:rsidR="00C77495" w:rsidRDefault="008930AC">
            <w:pPr>
              <w:pStyle w:val="a3"/>
              <w:jc w:val="center"/>
            </w:pPr>
            <w:r>
              <w:rPr>
                <w:b/>
              </w:rPr>
              <w:t>Дәрістік сабақтар / Лекционные занятия</w:t>
            </w:r>
          </w:p>
        </w:tc>
      </w:tr>
      <w:tr w:rsidR="00C77495">
        <w:tc>
          <w:tcPr>
            <w:tcW w:w="0" w:type="auto"/>
          </w:tcPr>
          <w:p w:rsidR="00C77495" w:rsidRDefault="008930AC">
            <w:pPr>
              <w:pStyle w:val="a3"/>
              <w:jc w:val="center"/>
            </w:pPr>
            <w:permStart w:id="372264845" w:edGrp="none"/>
            <w:r>
              <w:t>1</w:t>
            </w:r>
          </w:p>
        </w:tc>
        <w:tc>
          <w:tcPr>
            <w:tcW w:w="0" w:type="auto"/>
          </w:tcPr>
          <w:p w:rsidR="00C77495" w:rsidRDefault="008930AC">
            <w:pPr>
              <w:pStyle w:val="a3"/>
            </w:pPr>
            <w:r>
              <w:t>1 тақырып</w:t>
            </w:r>
          </w:p>
          <w:p w:rsidR="00C77495" w:rsidRDefault="008930AC">
            <w:pPr>
              <w:pStyle w:val="a3"/>
            </w:pPr>
            <w:r>
              <w:t>Тема 1</w:t>
            </w:r>
          </w:p>
        </w:tc>
        <w:tc>
          <w:tcPr>
            <w:tcW w:w="0" w:type="auto"/>
          </w:tcPr>
          <w:p w:rsidR="00C77495" w:rsidRDefault="008930AC">
            <w:pPr>
              <w:pStyle w:val="a3"/>
              <w:jc w:val="center"/>
            </w:pPr>
            <w:r>
              <w:t>1</w:t>
            </w:r>
          </w:p>
        </w:tc>
        <w:tc>
          <w:tcPr>
            <w:tcW w:w="0" w:type="auto"/>
          </w:tcPr>
          <w:p w:rsidR="00C77495" w:rsidRDefault="008930AC">
            <w:pPr>
              <w:pStyle w:val="a3"/>
              <w:jc w:val="center"/>
            </w:pPr>
            <w:r>
              <w:t>1</w:t>
            </w:r>
          </w:p>
        </w:tc>
      </w:tr>
      <w:permEnd w:id="372264845"/>
      <w:tr w:rsidR="00C77495">
        <w:tc>
          <w:tcPr>
            <w:tcW w:w="0" w:type="auto"/>
            <w:gridSpan w:val="2"/>
          </w:tcPr>
          <w:p w:rsidR="00C77495" w:rsidRDefault="008930AC">
            <w:pPr>
              <w:pStyle w:val="a3"/>
            </w:pPr>
            <w:r>
              <w:rPr>
                <w:b/>
              </w:rPr>
              <w:t>БАРЛЫҒЫ / ИТОГО</w:t>
            </w:r>
          </w:p>
        </w:tc>
        <w:tc>
          <w:tcPr>
            <w:tcW w:w="0" w:type="auto"/>
          </w:tcPr>
          <w:p w:rsidR="00C77495" w:rsidRDefault="008930AC">
            <w:pPr>
              <w:pStyle w:val="a3"/>
              <w:jc w:val="center"/>
            </w:pPr>
            <w:permStart w:id="1800299435" w:edGrp="none"/>
            <w:r>
              <w:rPr>
                <w:b/>
              </w:rPr>
              <w:t>0</w:t>
            </w:r>
            <w:permEnd w:id="1800299435"/>
          </w:p>
        </w:tc>
        <w:tc>
          <w:tcPr>
            <w:tcW w:w="0" w:type="auto"/>
          </w:tcPr>
          <w:p w:rsidR="00C77495" w:rsidRDefault="00C77495">
            <w:pPr>
              <w:pStyle w:val="a3"/>
            </w:pPr>
          </w:p>
        </w:tc>
      </w:tr>
      <w:tr w:rsidR="00C77495">
        <w:tc>
          <w:tcPr>
            <w:tcW w:w="0" w:type="auto"/>
            <w:gridSpan w:val="4"/>
          </w:tcPr>
          <w:p w:rsidR="00C77495" w:rsidRDefault="008930AC">
            <w:pPr>
              <w:pStyle w:val="a3"/>
              <w:jc w:val="center"/>
            </w:pPr>
            <w:r>
              <w:rPr>
                <w:b/>
              </w:rPr>
              <w:t>Практикалық сабақтар / Практические занятия</w:t>
            </w:r>
          </w:p>
        </w:tc>
      </w:tr>
      <w:tr w:rsidR="00C77495">
        <w:tc>
          <w:tcPr>
            <w:tcW w:w="0" w:type="auto"/>
          </w:tcPr>
          <w:p w:rsidR="00C77495" w:rsidRDefault="008930AC">
            <w:pPr>
              <w:pStyle w:val="a3"/>
              <w:jc w:val="center"/>
            </w:pPr>
            <w:permStart w:id="2090430087" w:edGrp="none"/>
            <w:r>
              <w:t>1</w:t>
            </w:r>
          </w:p>
        </w:tc>
        <w:tc>
          <w:tcPr>
            <w:tcW w:w="0" w:type="auto"/>
          </w:tcPr>
          <w:p w:rsidR="00C77495" w:rsidRDefault="008930AC">
            <w:pPr>
              <w:pStyle w:val="a3"/>
            </w:pPr>
            <w:r>
              <w:rPr>
                <w:b/>
                <w:sz w:val="22"/>
                <w:lang w:val="kk-KZ"/>
              </w:rPr>
              <w:t>1 тақырып. Тақырып 1 AutoCAD іске қосыңыз.</w:t>
            </w:r>
          </w:p>
          <w:p w:rsidR="00C77495" w:rsidRPr="00867B53" w:rsidRDefault="008930AC">
            <w:pPr>
              <w:pStyle w:val="a3"/>
              <w:rPr>
                <w:lang w:val="kk-KZ"/>
              </w:rPr>
            </w:pPr>
            <w:r>
              <w:rPr>
                <w:sz w:val="22"/>
                <w:lang w:val="kk-KZ"/>
              </w:rPr>
              <w:t>Жаңа сурет ашу. AutoCAD GUI. Суретті сақтау, өшіру.</w:t>
            </w:r>
          </w:p>
          <w:p w:rsidR="00C77495" w:rsidRPr="00867B53" w:rsidRDefault="008930AC">
            <w:pPr>
              <w:pStyle w:val="a3"/>
              <w:rPr>
                <w:lang w:val="kk-KZ"/>
              </w:rPr>
            </w:pPr>
            <w:r w:rsidRPr="00867B53">
              <w:rPr>
                <w:b/>
                <w:sz w:val="22"/>
                <w:lang w:val="kk-KZ"/>
              </w:rPr>
              <w:t>Тема 1. Тема 1.</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1,10</w:t>
            </w:r>
          </w:p>
        </w:tc>
      </w:tr>
      <w:tr w:rsidR="00C77495">
        <w:tc>
          <w:tcPr>
            <w:tcW w:w="0" w:type="auto"/>
          </w:tcPr>
          <w:p w:rsidR="00C77495" w:rsidRDefault="008930AC">
            <w:pPr>
              <w:pStyle w:val="a3"/>
              <w:jc w:val="center"/>
            </w:pPr>
            <w:r>
              <w:t>2</w:t>
            </w:r>
          </w:p>
        </w:tc>
        <w:tc>
          <w:tcPr>
            <w:tcW w:w="0" w:type="auto"/>
          </w:tcPr>
          <w:p w:rsidR="00C77495" w:rsidRDefault="008930AC">
            <w:pPr>
              <w:pStyle w:val="a3"/>
            </w:pPr>
            <w:r>
              <w:rPr>
                <w:b/>
                <w:sz w:val="22"/>
                <w:lang w:val="kk-KZ"/>
              </w:rPr>
              <w:t>2 тақырып. Тақырып 2 Негізгі параметрлерді орнату.</w:t>
            </w:r>
          </w:p>
          <w:p w:rsidR="00C77495" w:rsidRDefault="008930AC">
            <w:pPr>
              <w:pStyle w:val="a3"/>
            </w:pPr>
            <w:r>
              <w:rPr>
                <w:sz w:val="22"/>
                <w:lang w:val="kk-KZ"/>
              </w:rPr>
              <w:t>Абсолютті, салыстырмалы және полярлық координаталар. Координаттарды үйлестіру. Экранды басқару командалары. Мәзірлер мен құралдар тақталары.</w:t>
            </w:r>
          </w:p>
          <w:p w:rsidR="00C77495" w:rsidRDefault="008930AC">
            <w:pPr>
              <w:pStyle w:val="a3"/>
            </w:pPr>
            <w:r>
              <w:rPr>
                <w:b/>
                <w:sz w:val="22"/>
              </w:rPr>
              <w:t>Тема 2. Тема 2.</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10</w:t>
            </w:r>
          </w:p>
        </w:tc>
      </w:tr>
      <w:tr w:rsidR="00C77495">
        <w:tc>
          <w:tcPr>
            <w:tcW w:w="0" w:type="auto"/>
          </w:tcPr>
          <w:p w:rsidR="00C77495" w:rsidRDefault="008930AC">
            <w:pPr>
              <w:pStyle w:val="a3"/>
              <w:jc w:val="center"/>
            </w:pPr>
            <w:r>
              <w:t>3</w:t>
            </w:r>
          </w:p>
        </w:tc>
        <w:tc>
          <w:tcPr>
            <w:tcW w:w="0" w:type="auto"/>
          </w:tcPr>
          <w:p w:rsidR="00C77495" w:rsidRDefault="008930AC">
            <w:pPr>
              <w:pStyle w:val="a3"/>
            </w:pPr>
            <w:r>
              <w:rPr>
                <w:b/>
                <w:sz w:val="22"/>
                <w:lang w:val="kk-KZ"/>
              </w:rPr>
              <w:t>3 тақырып. Тақырып 3 Қабаттармен жұмыс.</w:t>
            </w:r>
          </w:p>
          <w:p w:rsidR="00C77495" w:rsidRDefault="008930AC">
            <w:pPr>
              <w:pStyle w:val="a3"/>
            </w:pPr>
            <w:r>
              <w:rPr>
                <w:sz w:val="22"/>
                <w:lang w:val="kk-KZ"/>
              </w:rPr>
              <w:t>AutoCAD-та графикалық примитивтер және оларды құруға арналған командалар. Кесу. Көпбұрыш Көмекші құрылыс желілері.</w:t>
            </w:r>
          </w:p>
          <w:p w:rsidR="00C77495" w:rsidRDefault="008930AC">
            <w:pPr>
              <w:pStyle w:val="a3"/>
            </w:pPr>
            <w:r>
              <w:rPr>
                <w:b/>
                <w:sz w:val="22"/>
              </w:rPr>
              <w:t>Тема 3. Тема 3.</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3,10</w:t>
            </w:r>
          </w:p>
        </w:tc>
      </w:tr>
      <w:tr w:rsidR="00C77495">
        <w:tc>
          <w:tcPr>
            <w:tcW w:w="0" w:type="auto"/>
          </w:tcPr>
          <w:p w:rsidR="00C77495" w:rsidRDefault="008930AC">
            <w:pPr>
              <w:pStyle w:val="a3"/>
              <w:jc w:val="center"/>
            </w:pPr>
            <w:r>
              <w:t>4</w:t>
            </w:r>
          </w:p>
        </w:tc>
        <w:tc>
          <w:tcPr>
            <w:tcW w:w="0" w:type="auto"/>
          </w:tcPr>
          <w:p w:rsidR="00C77495" w:rsidRDefault="008930AC">
            <w:pPr>
              <w:pStyle w:val="a3"/>
            </w:pPr>
            <w:r>
              <w:rPr>
                <w:b/>
                <w:sz w:val="22"/>
                <w:lang w:val="kk-KZ"/>
              </w:rPr>
              <w:t>4 тақырып. Тақырып 4 Күрделі сызбаларды құру (Монж эпюрі).</w:t>
            </w:r>
          </w:p>
          <w:p w:rsidR="00C77495" w:rsidRDefault="008930AC">
            <w:pPr>
              <w:pStyle w:val="a3"/>
            </w:pPr>
            <w:r>
              <w:rPr>
                <w:sz w:val="22"/>
                <w:lang w:val="kk-KZ"/>
              </w:rPr>
              <w:t>Тік сызық сегменттерінің суреттері. Позициялық және метрикалық есептер.</w:t>
            </w:r>
          </w:p>
          <w:p w:rsidR="00C77495" w:rsidRDefault="008930AC">
            <w:pPr>
              <w:pStyle w:val="a3"/>
            </w:pPr>
            <w:r>
              <w:rPr>
                <w:b/>
                <w:sz w:val="22"/>
              </w:rPr>
              <w:t xml:space="preserve">Тема 4. Тема 4 </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4,11</w:t>
            </w:r>
          </w:p>
        </w:tc>
      </w:tr>
      <w:tr w:rsidR="00C77495">
        <w:tc>
          <w:tcPr>
            <w:tcW w:w="0" w:type="auto"/>
          </w:tcPr>
          <w:p w:rsidR="00C77495" w:rsidRDefault="008930AC">
            <w:pPr>
              <w:pStyle w:val="a3"/>
              <w:jc w:val="center"/>
            </w:pPr>
            <w:r>
              <w:t>5</w:t>
            </w:r>
          </w:p>
        </w:tc>
        <w:tc>
          <w:tcPr>
            <w:tcW w:w="0" w:type="auto"/>
          </w:tcPr>
          <w:p w:rsidR="00C77495" w:rsidRDefault="008930AC">
            <w:pPr>
              <w:pStyle w:val="a3"/>
            </w:pPr>
            <w:r>
              <w:rPr>
                <w:b/>
                <w:sz w:val="22"/>
                <w:lang w:val="kk-KZ"/>
              </w:rPr>
              <w:t>5 тақырып. Тақырып 5.</w:t>
            </w:r>
          </w:p>
          <w:p w:rsidR="00C77495" w:rsidRDefault="008930AC">
            <w:pPr>
              <w:pStyle w:val="a3"/>
            </w:pPr>
            <w:r>
              <w:rPr>
                <w:sz w:val="22"/>
                <w:lang w:val="kk-KZ"/>
              </w:rPr>
              <w:t>Жобалық құжаттама және оның дизайны, МЕСТ 2.301-68 * форматтар, 2.302-68 * таразылар, 2.303-68 * сызықтар, МЕСТ 2.304-81 * қаріптер стандарттарын зерттеу.</w:t>
            </w:r>
          </w:p>
          <w:p w:rsidR="00C77495" w:rsidRDefault="008930AC">
            <w:pPr>
              <w:pStyle w:val="a3"/>
            </w:pPr>
            <w:r>
              <w:rPr>
                <w:b/>
                <w:sz w:val="22"/>
              </w:rPr>
              <w:t>Тема 5. Тема 5 2.</w:t>
            </w:r>
          </w:p>
          <w:p w:rsidR="00C77495" w:rsidRDefault="008930AC">
            <w:pPr>
              <w:pStyle w:val="a3"/>
            </w:pPr>
            <w:r>
              <w:rPr>
                <w:sz w:val="22"/>
              </w:rPr>
              <w:t>.</w:t>
            </w:r>
          </w:p>
        </w:tc>
        <w:tc>
          <w:tcPr>
            <w:tcW w:w="0" w:type="auto"/>
          </w:tcPr>
          <w:p w:rsidR="00C77495" w:rsidRDefault="008930AC">
            <w:pPr>
              <w:pStyle w:val="a3"/>
              <w:jc w:val="center"/>
            </w:pPr>
            <w:r>
              <w:t>3</w:t>
            </w:r>
          </w:p>
        </w:tc>
        <w:tc>
          <w:tcPr>
            <w:tcW w:w="0" w:type="auto"/>
          </w:tcPr>
          <w:p w:rsidR="00C77495" w:rsidRDefault="008930AC">
            <w:pPr>
              <w:pStyle w:val="a3"/>
              <w:jc w:val="center"/>
            </w:pPr>
            <w:r>
              <w:t>4,5</w:t>
            </w:r>
          </w:p>
        </w:tc>
      </w:tr>
      <w:tr w:rsidR="00C77495">
        <w:tc>
          <w:tcPr>
            <w:tcW w:w="0" w:type="auto"/>
          </w:tcPr>
          <w:p w:rsidR="00C77495" w:rsidRDefault="008930AC">
            <w:pPr>
              <w:pStyle w:val="a3"/>
              <w:jc w:val="center"/>
            </w:pPr>
            <w:r>
              <w:lastRenderedPageBreak/>
              <w:t>6</w:t>
            </w:r>
          </w:p>
        </w:tc>
        <w:tc>
          <w:tcPr>
            <w:tcW w:w="0" w:type="auto"/>
          </w:tcPr>
          <w:p w:rsidR="00C77495" w:rsidRDefault="008930AC">
            <w:pPr>
              <w:pStyle w:val="a3"/>
            </w:pPr>
            <w:r>
              <w:rPr>
                <w:b/>
                <w:sz w:val="22"/>
                <w:lang w:val="kk-KZ"/>
              </w:rPr>
              <w:t>6 тақырып. Тақырып 6 Суретті өңдеу.</w:t>
            </w:r>
          </w:p>
          <w:p w:rsidR="00C77495" w:rsidRDefault="008930AC">
            <w:pPr>
              <w:pStyle w:val="a3"/>
            </w:pPr>
            <w:r>
              <w:rPr>
                <w:sz w:val="22"/>
                <w:lang w:val="kk-KZ"/>
              </w:rPr>
              <w:t>Заттарды беру, көшіру, көбейту, айналдыру. Масштабтау, ұқсастық.</w:t>
            </w:r>
          </w:p>
          <w:p w:rsidR="00C77495" w:rsidRDefault="008930AC">
            <w:pPr>
              <w:pStyle w:val="a3"/>
            </w:pPr>
            <w:r>
              <w:rPr>
                <w:b/>
                <w:sz w:val="22"/>
              </w:rPr>
              <w:t>Тема 6. Тема 6 Редактирование чертежа.</w:t>
            </w:r>
          </w:p>
          <w:p w:rsidR="00C77495" w:rsidRDefault="008930AC">
            <w:pPr>
              <w:pStyle w:val="a3"/>
            </w:pPr>
            <w:r>
              <w:rPr>
                <w:sz w:val="22"/>
              </w:rPr>
              <w:t>Перенос, копирование, размножение, поворот объектов. Масштабирование, подобие.</w:t>
            </w:r>
          </w:p>
        </w:tc>
        <w:tc>
          <w:tcPr>
            <w:tcW w:w="0" w:type="auto"/>
          </w:tcPr>
          <w:p w:rsidR="00C77495" w:rsidRDefault="008930AC">
            <w:pPr>
              <w:pStyle w:val="a3"/>
              <w:jc w:val="center"/>
            </w:pPr>
            <w:r>
              <w:t>3</w:t>
            </w:r>
          </w:p>
        </w:tc>
        <w:tc>
          <w:tcPr>
            <w:tcW w:w="0" w:type="auto"/>
          </w:tcPr>
          <w:p w:rsidR="00C77495" w:rsidRDefault="008930AC">
            <w:pPr>
              <w:pStyle w:val="a3"/>
              <w:jc w:val="center"/>
            </w:pPr>
            <w:r>
              <w:t>1,9</w:t>
            </w:r>
          </w:p>
        </w:tc>
      </w:tr>
      <w:tr w:rsidR="00C77495">
        <w:tc>
          <w:tcPr>
            <w:tcW w:w="0" w:type="auto"/>
          </w:tcPr>
          <w:p w:rsidR="00C77495" w:rsidRDefault="008930AC">
            <w:pPr>
              <w:pStyle w:val="a3"/>
              <w:jc w:val="center"/>
            </w:pPr>
            <w:r>
              <w:t>7</w:t>
            </w:r>
          </w:p>
        </w:tc>
        <w:tc>
          <w:tcPr>
            <w:tcW w:w="0" w:type="auto"/>
          </w:tcPr>
          <w:p w:rsidR="00C77495" w:rsidRDefault="008930AC">
            <w:pPr>
              <w:pStyle w:val="a3"/>
            </w:pPr>
            <w:r>
              <w:rPr>
                <w:b/>
                <w:sz w:val="22"/>
                <w:lang w:val="kk-KZ"/>
              </w:rPr>
              <w:t>7 тақырып. Тақырып 7 Аксонометриялық проекциялар.</w:t>
            </w:r>
          </w:p>
          <w:p w:rsidR="00C77495" w:rsidRDefault="008930AC">
            <w:pPr>
              <w:pStyle w:val="a3"/>
            </w:pPr>
            <w:r>
              <w:rPr>
                <w:sz w:val="22"/>
                <w:lang w:val="kk-KZ"/>
              </w:rPr>
              <w:t>МЕСТ 2.309-68</w:t>
            </w:r>
          </w:p>
          <w:p w:rsidR="00C77495" w:rsidRDefault="008930AC">
            <w:pPr>
              <w:pStyle w:val="a3"/>
            </w:pPr>
            <w:r>
              <w:rPr>
                <w:b/>
                <w:sz w:val="22"/>
              </w:rPr>
              <w:t>Тема 7. Тема 7 Аксонометрические проекции.</w:t>
            </w:r>
          </w:p>
          <w:p w:rsidR="00C77495" w:rsidRDefault="008930AC">
            <w:pPr>
              <w:pStyle w:val="a3"/>
            </w:pPr>
            <w:r>
              <w:rPr>
                <w:sz w:val="22"/>
              </w:rPr>
              <w:t>ГОСТ 2.309-68</w:t>
            </w:r>
          </w:p>
        </w:tc>
        <w:tc>
          <w:tcPr>
            <w:tcW w:w="0" w:type="auto"/>
          </w:tcPr>
          <w:p w:rsidR="00C77495" w:rsidRDefault="008930AC">
            <w:pPr>
              <w:pStyle w:val="a3"/>
              <w:jc w:val="center"/>
            </w:pPr>
            <w:r>
              <w:t>3</w:t>
            </w:r>
          </w:p>
        </w:tc>
        <w:tc>
          <w:tcPr>
            <w:tcW w:w="0" w:type="auto"/>
          </w:tcPr>
          <w:p w:rsidR="00C77495" w:rsidRDefault="008930AC">
            <w:pPr>
              <w:pStyle w:val="a3"/>
              <w:jc w:val="center"/>
            </w:pPr>
            <w:r>
              <w:t>6</w:t>
            </w:r>
          </w:p>
        </w:tc>
      </w:tr>
      <w:tr w:rsidR="00C77495">
        <w:tc>
          <w:tcPr>
            <w:tcW w:w="0" w:type="auto"/>
          </w:tcPr>
          <w:p w:rsidR="00C77495" w:rsidRDefault="008930AC">
            <w:pPr>
              <w:pStyle w:val="a3"/>
              <w:jc w:val="center"/>
            </w:pPr>
            <w:r>
              <w:t>8</w:t>
            </w:r>
          </w:p>
        </w:tc>
        <w:tc>
          <w:tcPr>
            <w:tcW w:w="0" w:type="auto"/>
          </w:tcPr>
          <w:p w:rsidR="00C77495" w:rsidRDefault="008930AC">
            <w:pPr>
              <w:pStyle w:val="a3"/>
            </w:pPr>
            <w:r>
              <w:rPr>
                <w:b/>
                <w:sz w:val="22"/>
                <w:lang w:val="kk-KZ"/>
              </w:rPr>
              <w:t>8 тақырып. Тақырып 8 Суреттер - түрлері, ГОСТ 2.</w:t>
            </w:r>
          </w:p>
          <w:p w:rsidR="00C77495" w:rsidRDefault="008930AC">
            <w:pPr>
              <w:pStyle w:val="a3"/>
            </w:pPr>
            <w:r>
              <w:rPr>
                <w:sz w:val="22"/>
                <w:lang w:val="kk-KZ"/>
              </w:rPr>
              <w:t>305-68 Графикалық материалдардың белгілері және сызбада оларды қолдану ережелері, МЕСТ 2.307- 68 Өлшемдер мен максималды ауытқулар қолдану.</w:t>
            </w:r>
          </w:p>
          <w:p w:rsidR="00C77495" w:rsidRDefault="008930AC">
            <w:pPr>
              <w:pStyle w:val="a3"/>
            </w:pPr>
            <w:r>
              <w:rPr>
                <w:b/>
                <w:sz w:val="22"/>
              </w:rPr>
              <w:t>Тема 8. Тема 8 Изображения - виды, ГОСТ 2.</w:t>
            </w:r>
          </w:p>
          <w:p w:rsidR="00C77495" w:rsidRDefault="008930AC">
            <w:pPr>
              <w:pStyle w:val="a3"/>
            </w:pPr>
            <w:r>
              <w:rPr>
                <w:sz w:val="22"/>
              </w:rPr>
              <w:t>305-68 Обозначения графические материалов и правила их нанесения на чертежах, ГОСТ 2.307- 68 Нанесение размеров и предельных отклонений.</w:t>
            </w:r>
          </w:p>
        </w:tc>
        <w:tc>
          <w:tcPr>
            <w:tcW w:w="0" w:type="auto"/>
          </w:tcPr>
          <w:p w:rsidR="00C77495" w:rsidRDefault="008930AC">
            <w:pPr>
              <w:pStyle w:val="a3"/>
              <w:jc w:val="center"/>
            </w:pPr>
            <w:r>
              <w:t>3</w:t>
            </w:r>
          </w:p>
        </w:tc>
        <w:tc>
          <w:tcPr>
            <w:tcW w:w="0" w:type="auto"/>
          </w:tcPr>
          <w:p w:rsidR="00C77495" w:rsidRDefault="008930AC">
            <w:pPr>
              <w:pStyle w:val="a3"/>
              <w:jc w:val="center"/>
            </w:pPr>
            <w:r>
              <w:t>1,5</w:t>
            </w:r>
          </w:p>
        </w:tc>
      </w:tr>
      <w:tr w:rsidR="00C77495">
        <w:tc>
          <w:tcPr>
            <w:tcW w:w="0" w:type="auto"/>
          </w:tcPr>
          <w:p w:rsidR="00C77495" w:rsidRDefault="008930AC">
            <w:pPr>
              <w:pStyle w:val="a3"/>
              <w:jc w:val="center"/>
            </w:pPr>
            <w:r>
              <w:t>9</w:t>
            </w:r>
          </w:p>
        </w:tc>
        <w:tc>
          <w:tcPr>
            <w:tcW w:w="0" w:type="auto"/>
          </w:tcPr>
          <w:p w:rsidR="00C77495" w:rsidRDefault="008930AC">
            <w:pPr>
              <w:pStyle w:val="a3"/>
            </w:pPr>
            <w:r>
              <w:rPr>
                <w:b/>
                <w:sz w:val="22"/>
                <w:lang w:val="kk-KZ"/>
              </w:rPr>
              <w:t>9 тақырып. 9-тақырып Изометриялық сурет салу режимі.</w:t>
            </w:r>
          </w:p>
          <w:p w:rsidR="00C77495" w:rsidRDefault="008930AC">
            <w:pPr>
              <w:pStyle w:val="a3"/>
            </w:pPr>
            <w:r>
              <w:rPr>
                <w:sz w:val="22"/>
                <w:lang w:val="kk-KZ"/>
              </w:rPr>
              <w:t>Эллипс салу. Изометриялық режимде туралау және туралау.</w:t>
            </w:r>
          </w:p>
          <w:p w:rsidR="00C77495" w:rsidRDefault="008930AC">
            <w:pPr>
              <w:pStyle w:val="a3"/>
            </w:pPr>
            <w:r>
              <w:rPr>
                <w:b/>
                <w:sz w:val="22"/>
              </w:rPr>
              <w:t>Тема 9. Тема 9 Изометрический режим черчения.</w:t>
            </w:r>
          </w:p>
          <w:p w:rsidR="00C77495" w:rsidRDefault="008930AC">
            <w:pPr>
              <w:pStyle w:val="a3"/>
            </w:pPr>
            <w:r>
              <w:rPr>
                <w:sz w:val="22"/>
              </w:rPr>
              <w:t>Построение эллипса. Простановка и выравнивание размеров в изометрическом режиме.</w:t>
            </w:r>
          </w:p>
        </w:tc>
        <w:tc>
          <w:tcPr>
            <w:tcW w:w="0" w:type="auto"/>
          </w:tcPr>
          <w:p w:rsidR="00C77495" w:rsidRDefault="008930AC">
            <w:pPr>
              <w:pStyle w:val="a3"/>
              <w:jc w:val="center"/>
            </w:pPr>
            <w:r>
              <w:t>3</w:t>
            </w:r>
          </w:p>
        </w:tc>
        <w:tc>
          <w:tcPr>
            <w:tcW w:w="0" w:type="auto"/>
          </w:tcPr>
          <w:p w:rsidR="00C77495" w:rsidRDefault="008930AC">
            <w:pPr>
              <w:pStyle w:val="a3"/>
              <w:jc w:val="center"/>
            </w:pPr>
            <w:r>
              <w:t>9</w:t>
            </w:r>
          </w:p>
        </w:tc>
      </w:tr>
      <w:tr w:rsidR="00C77495">
        <w:tc>
          <w:tcPr>
            <w:tcW w:w="0" w:type="auto"/>
          </w:tcPr>
          <w:p w:rsidR="00C77495" w:rsidRDefault="008930AC">
            <w:pPr>
              <w:pStyle w:val="a3"/>
              <w:jc w:val="center"/>
            </w:pPr>
            <w:r>
              <w:t>10</w:t>
            </w:r>
          </w:p>
        </w:tc>
        <w:tc>
          <w:tcPr>
            <w:tcW w:w="0" w:type="auto"/>
          </w:tcPr>
          <w:p w:rsidR="00C77495" w:rsidRDefault="008930AC">
            <w:pPr>
              <w:pStyle w:val="a3"/>
            </w:pPr>
            <w:r>
              <w:rPr>
                <w:b/>
                <w:sz w:val="22"/>
                <w:lang w:val="kk-KZ"/>
              </w:rPr>
              <w:t>10 тақырып. Тақырып 10 Суреттегі кескіндерді орындау ережелері.</w:t>
            </w:r>
          </w:p>
          <w:p w:rsidR="00C77495" w:rsidRDefault="008930AC">
            <w:pPr>
              <w:pStyle w:val="a3"/>
            </w:pPr>
            <w:r>
              <w:rPr>
                <w:sz w:val="22"/>
                <w:lang w:val="kk-KZ"/>
              </w:rPr>
              <w:t>Суреттер - бөлімдер, бөлімдер, МЕСТ 2.305-68.</w:t>
            </w:r>
          </w:p>
          <w:p w:rsidR="00C77495" w:rsidRDefault="008930AC">
            <w:pPr>
              <w:pStyle w:val="a3"/>
            </w:pPr>
            <w:r>
              <w:rPr>
                <w:b/>
                <w:sz w:val="22"/>
              </w:rPr>
              <w:t>Тема 10. Тема 10 Правила выполнения изображений на чертеже.</w:t>
            </w:r>
          </w:p>
          <w:p w:rsidR="00C77495" w:rsidRDefault="008930AC">
            <w:pPr>
              <w:pStyle w:val="a3"/>
            </w:pPr>
            <w:r>
              <w:rPr>
                <w:sz w:val="22"/>
              </w:rPr>
              <w:t>Изображения - разрезы, сечения, ГОСТ 2.305-68.</w:t>
            </w:r>
          </w:p>
        </w:tc>
        <w:tc>
          <w:tcPr>
            <w:tcW w:w="0" w:type="auto"/>
          </w:tcPr>
          <w:p w:rsidR="00C77495" w:rsidRDefault="008930AC">
            <w:pPr>
              <w:pStyle w:val="a3"/>
              <w:jc w:val="center"/>
            </w:pPr>
            <w:r>
              <w:t>3</w:t>
            </w:r>
          </w:p>
        </w:tc>
        <w:tc>
          <w:tcPr>
            <w:tcW w:w="0" w:type="auto"/>
          </w:tcPr>
          <w:p w:rsidR="00C77495" w:rsidRDefault="008930AC">
            <w:pPr>
              <w:pStyle w:val="a3"/>
              <w:jc w:val="center"/>
            </w:pPr>
            <w:r>
              <w:t>5,6,12</w:t>
            </w:r>
          </w:p>
        </w:tc>
      </w:tr>
      <w:tr w:rsidR="00C77495">
        <w:tc>
          <w:tcPr>
            <w:tcW w:w="0" w:type="auto"/>
          </w:tcPr>
          <w:p w:rsidR="00C77495" w:rsidRDefault="008930AC">
            <w:pPr>
              <w:pStyle w:val="a3"/>
              <w:jc w:val="center"/>
            </w:pPr>
            <w:r>
              <w:t>11</w:t>
            </w:r>
          </w:p>
        </w:tc>
        <w:tc>
          <w:tcPr>
            <w:tcW w:w="0" w:type="auto"/>
          </w:tcPr>
          <w:p w:rsidR="00C77495" w:rsidRDefault="008930AC">
            <w:pPr>
              <w:pStyle w:val="a3"/>
            </w:pPr>
            <w:r>
              <w:rPr>
                <w:b/>
                <w:sz w:val="22"/>
                <w:lang w:val="kk-KZ"/>
              </w:rPr>
              <w:t>11 тақырып. Тақырып 11 Жалпы сызбаларды орындаудың негізгі ережелері.</w:t>
            </w:r>
          </w:p>
          <w:p w:rsidR="00C77495" w:rsidRDefault="00C77495">
            <w:pPr>
              <w:pStyle w:val="a3"/>
            </w:pPr>
          </w:p>
          <w:p w:rsidR="00C77495" w:rsidRDefault="008930AC">
            <w:pPr>
              <w:pStyle w:val="a3"/>
            </w:pPr>
            <w:r>
              <w:rPr>
                <w:b/>
                <w:sz w:val="22"/>
              </w:rPr>
              <w:t>Тема 11. Тема 11 Основные правила выполнения чертежей общего вида.</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2,8</w:t>
            </w:r>
          </w:p>
        </w:tc>
      </w:tr>
      <w:tr w:rsidR="00C77495">
        <w:tc>
          <w:tcPr>
            <w:tcW w:w="0" w:type="auto"/>
          </w:tcPr>
          <w:p w:rsidR="00C77495" w:rsidRDefault="008930AC">
            <w:pPr>
              <w:pStyle w:val="a3"/>
              <w:jc w:val="center"/>
            </w:pPr>
            <w:r>
              <w:t>12</w:t>
            </w:r>
          </w:p>
        </w:tc>
        <w:tc>
          <w:tcPr>
            <w:tcW w:w="0" w:type="auto"/>
          </w:tcPr>
          <w:p w:rsidR="00C77495" w:rsidRDefault="008930AC">
            <w:pPr>
              <w:pStyle w:val="a3"/>
            </w:pPr>
            <w:r>
              <w:rPr>
                <w:b/>
                <w:sz w:val="22"/>
                <w:lang w:val="kk-KZ"/>
              </w:rPr>
              <w:t>12 тақырып. Тақырып 12 Сызбаларында өлшемнің ерекшеліктері.</w:t>
            </w:r>
          </w:p>
          <w:p w:rsidR="00C77495" w:rsidRDefault="008930AC">
            <w:pPr>
              <w:pStyle w:val="a3"/>
            </w:pPr>
            <w:r>
              <w:rPr>
                <w:sz w:val="22"/>
                <w:lang w:val="kk-KZ"/>
              </w:rPr>
              <w:t>Сызбалары үшін өлшем стилін пішімдеу. Параметрлер</w:t>
            </w:r>
          </w:p>
          <w:p w:rsidR="00C77495" w:rsidRDefault="008930AC">
            <w:pPr>
              <w:pStyle w:val="a3"/>
            </w:pPr>
            <w:r>
              <w:rPr>
                <w:b/>
                <w:sz w:val="22"/>
              </w:rPr>
              <w:t>Тема 12. Тема 12 Особенности нанесение размеров на чертежах.</w:t>
            </w:r>
          </w:p>
          <w:p w:rsidR="00C77495" w:rsidRDefault="008930AC">
            <w:pPr>
              <w:pStyle w:val="a3"/>
            </w:pPr>
            <w:r>
              <w:rPr>
                <w:sz w:val="22"/>
              </w:rPr>
              <w:t>Форматирование размерного стиля для чертежей. Настройки.</w:t>
            </w:r>
          </w:p>
        </w:tc>
        <w:tc>
          <w:tcPr>
            <w:tcW w:w="0" w:type="auto"/>
          </w:tcPr>
          <w:p w:rsidR="00C77495" w:rsidRDefault="008930AC">
            <w:pPr>
              <w:pStyle w:val="a3"/>
              <w:jc w:val="center"/>
            </w:pPr>
            <w:r>
              <w:t>3</w:t>
            </w:r>
          </w:p>
        </w:tc>
        <w:tc>
          <w:tcPr>
            <w:tcW w:w="0" w:type="auto"/>
          </w:tcPr>
          <w:p w:rsidR="00C77495" w:rsidRDefault="008930AC">
            <w:pPr>
              <w:pStyle w:val="a3"/>
              <w:jc w:val="center"/>
            </w:pPr>
            <w:r>
              <w:t>2,7</w:t>
            </w:r>
          </w:p>
        </w:tc>
      </w:tr>
      <w:tr w:rsidR="00C77495">
        <w:tc>
          <w:tcPr>
            <w:tcW w:w="0" w:type="auto"/>
          </w:tcPr>
          <w:p w:rsidR="00C77495" w:rsidRDefault="008930AC">
            <w:pPr>
              <w:pStyle w:val="a3"/>
              <w:jc w:val="center"/>
            </w:pPr>
            <w:r>
              <w:t>13</w:t>
            </w:r>
          </w:p>
        </w:tc>
        <w:tc>
          <w:tcPr>
            <w:tcW w:w="0" w:type="auto"/>
          </w:tcPr>
          <w:p w:rsidR="00C77495" w:rsidRDefault="008930AC">
            <w:pPr>
              <w:pStyle w:val="a3"/>
            </w:pPr>
            <w:r>
              <w:rPr>
                <w:b/>
                <w:sz w:val="22"/>
                <w:lang w:val="kk-KZ"/>
              </w:rPr>
              <w:t>13 тақырып. Тақырып 13 AutoCAD-та бөлшектер салудың негізгі ережелері.</w:t>
            </w:r>
          </w:p>
          <w:p w:rsidR="00C77495" w:rsidRDefault="00C77495">
            <w:pPr>
              <w:pStyle w:val="a3"/>
            </w:pPr>
          </w:p>
          <w:p w:rsidR="00C77495" w:rsidRDefault="008930AC">
            <w:pPr>
              <w:pStyle w:val="a3"/>
            </w:pPr>
            <w:r>
              <w:rPr>
                <w:b/>
                <w:sz w:val="22"/>
              </w:rPr>
              <w:t>Тема 13. Тема 13 Основные правила вычерчивания деталей в программе AutoCAD.</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2,11</w:t>
            </w:r>
          </w:p>
        </w:tc>
      </w:tr>
      <w:tr w:rsidR="00C77495">
        <w:tc>
          <w:tcPr>
            <w:tcW w:w="0" w:type="auto"/>
          </w:tcPr>
          <w:p w:rsidR="00C77495" w:rsidRDefault="008930AC">
            <w:pPr>
              <w:pStyle w:val="a3"/>
              <w:jc w:val="center"/>
            </w:pPr>
            <w:r>
              <w:t>14</w:t>
            </w:r>
          </w:p>
        </w:tc>
        <w:tc>
          <w:tcPr>
            <w:tcW w:w="0" w:type="auto"/>
          </w:tcPr>
          <w:p w:rsidR="00C77495" w:rsidRDefault="008930AC">
            <w:pPr>
              <w:pStyle w:val="a3"/>
            </w:pPr>
            <w:r>
              <w:rPr>
                <w:b/>
                <w:sz w:val="22"/>
                <w:lang w:val="kk-KZ"/>
              </w:rPr>
              <w:t xml:space="preserve">14 тақырып. Тақырып 14 Материалдарды графикалық </w:t>
            </w:r>
            <w:r>
              <w:rPr>
                <w:b/>
                <w:sz w:val="22"/>
                <w:lang w:val="kk-KZ"/>
              </w:rPr>
              <w:lastRenderedPageBreak/>
              <w:t>белгілеудің негізгі командалары ретінде толтыру және көлеңкелеу.</w:t>
            </w:r>
          </w:p>
          <w:p w:rsidR="00C77495" w:rsidRDefault="008930AC">
            <w:pPr>
              <w:pStyle w:val="a3"/>
            </w:pPr>
            <w:r>
              <w:rPr>
                <w:sz w:val="22"/>
                <w:lang w:val="kk-KZ"/>
              </w:rPr>
              <w:t>Балапандар мен толтыру параметрлерін реттеңіз.</w:t>
            </w:r>
          </w:p>
          <w:p w:rsidR="00C77495" w:rsidRDefault="008930AC">
            <w:pPr>
              <w:pStyle w:val="a3"/>
            </w:pPr>
            <w:r>
              <w:rPr>
                <w:b/>
                <w:sz w:val="22"/>
              </w:rPr>
              <w:t>Тема 14. Тема 14 Заливка и штриховка, как основные команды для графического обозначения материалов.</w:t>
            </w:r>
          </w:p>
          <w:p w:rsidR="00C77495" w:rsidRDefault="008930AC">
            <w:pPr>
              <w:pStyle w:val="a3"/>
            </w:pPr>
            <w:r>
              <w:rPr>
                <w:sz w:val="22"/>
              </w:rPr>
              <w:t>Настройка параметров штриховки и заливки.</w:t>
            </w:r>
          </w:p>
        </w:tc>
        <w:tc>
          <w:tcPr>
            <w:tcW w:w="0" w:type="auto"/>
          </w:tcPr>
          <w:p w:rsidR="00C77495" w:rsidRDefault="008930AC">
            <w:pPr>
              <w:pStyle w:val="a3"/>
              <w:jc w:val="center"/>
            </w:pPr>
            <w:r>
              <w:lastRenderedPageBreak/>
              <w:t>3</w:t>
            </w:r>
          </w:p>
        </w:tc>
        <w:tc>
          <w:tcPr>
            <w:tcW w:w="0" w:type="auto"/>
          </w:tcPr>
          <w:p w:rsidR="00C77495" w:rsidRDefault="008930AC">
            <w:pPr>
              <w:pStyle w:val="a3"/>
              <w:jc w:val="center"/>
            </w:pPr>
            <w:r>
              <w:t>1,13</w:t>
            </w:r>
          </w:p>
        </w:tc>
      </w:tr>
      <w:tr w:rsidR="00C77495">
        <w:tc>
          <w:tcPr>
            <w:tcW w:w="0" w:type="auto"/>
          </w:tcPr>
          <w:p w:rsidR="00C77495" w:rsidRDefault="008930AC">
            <w:pPr>
              <w:pStyle w:val="a3"/>
              <w:jc w:val="center"/>
            </w:pPr>
            <w:r>
              <w:lastRenderedPageBreak/>
              <w:t>15</w:t>
            </w:r>
          </w:p>
        </w:tc>
        <w:tc>
          <w:tcPr>
            <w:tcW w:w="0" w:type="auto"/>
          </w:tcPr>
          <w:p w:rsidR="00C77495" w:rsidRDefault="008930AC">
            <w:pPr>
              <w:pStyle w:val="a3"/>
            </w:pPr>
            <w:r>
              <w:rPr>
                <w:b/>
                <w:sz w:val="22"/>
                <w:lang w:val="kk-KZ"/>
              </w:rPr>
              <w:t>15 тақырып. 15 тақырып Жалпы көрініс сызбаларындағы белгілер.</w:t>
            </w:r>
          </w:p>
          <w:p w:rsidR="00C77495" w:rsidRDefault="00C77495">
            <w:pPr>
              <w:pStyle w:val="a3"/>
            </w:pPr>
          </w:p>
          <w:p w:rsidR="00C77495" w:rsidRDefault="008930AC">
            <w:pPr>
              <w:pStyle w:val="a3"/>
            </w:pPr>
            <w:r>
              <w:rPr>
                <w:b/>
                <w:sz w:val="22"/>
              </w:rPr>
              <w:t>Тема 15. Тема 15 Условные обозначения на чертежах общего вида.</w:t>
            </w:r>
          </w:p>
          <w:p w:rsidR="00C77495" w:rsidRDefault="00C77495">
            <w:pPr>
              <w:pStyle w:val="a3"/>
            </w:pPr>
          </w:p>
        </w:tc>
        <w:tc>
          <w:tcPr>
            <w:tcW w:w="0" w:type="auto"/>
          </w:tcPr>
          <w:p w:rsidR="00C77495" w:rsidRDefault="008930AC">
            <w:pPr>
              <w:pStyle w:val="a3"/>
              <w:jc w:val="center"/>
            </w:pPr>
            <w:r>
              <w:t>3</w:t>
            </w:r>
          </w:p>
        </w:tc>
        <w:tc>
          <w:tcPr>
            <w:tcW w:w="0" w:type="auto"/>
          </w:tcPr>
          <w:p w:rsidR="00C77495" w:rsidRDefault="008930AC">
            <w:pPr>
              <w:pStyle w:val="a3"/>
              <w:jc w:val="center"/>
            </w:pPr>
            <w:r>
              <w:t>3,4</w:t>
            </w:r>
          </w:p>
        </w:tc>
      </w:tr>
      <w:permEnd w:id="2090430087"/>
      <w:tr w:rsidR="00C77495">
        <w:tc>
          <w:tcPr>
            <w:tcW w:w="0" w:type="auto"/>
            <w:gridSpan w:val="2"/>
          </w:tcPr>
          <w:p w:rsidR="00C77495" w:rsidRDefault="008930AC">
            <w:pPr>
              <w:pStyle w:val="a3"/>
            </w:pPr>
            <w:r>
              <w:rPr>
                <w:b/>
              </w:rPr>
              <w:t>БАРЛЫҒЫ / ИТОГО</w:t>
            </w:r>
          </w:p>
        </w:tc>
        <w:tc>
          <w:tcPr>
            <w:tcW w:w="0" w:type="auto"/>
          </w:tcPr>
          <w:p w:rsidR="00C77495" w:rsidRDefault="008930AC">
            <w:pPr>
              <w:pStyle w:val="a3"/>
              <w:jc w:val="center"/>
            </w:pPr>
            <w:permStart w:id="793135883" w:edGrp="none"/>
            <w:r>
              <w:rPr>
                <w:b/>
              </w:rPr>
              <w:t>45</w:t>
            </w:r>
            <w:permEnd w:id="793135883"/>
          </w:p>
        </w:tc>
        <w:tc>
          <w:tcPr>
            <w:tcW w:w="0" w:type="auto"/>
          </w:tcPr>
          <w:p w:rsidR="00C77495" w:rsidRDefault="00C77495">
            <w:pPr>
              <w:pStyle w:val="a3"/>
            </w:pPr>
          </w:p>
        </w:tc>
      </w:tr>
    </w:tbl>
    <w:p w:rsidR="00C77495" w:rsidRDefault="00C77495">
      <w:pPr>
        <w:pStyle w:val="a3"/>
      </w:pPr>
    </w:p>
    <w:p w:rsidR="00C77495" w:rsidRDefault="008930AC">
      <w:pPr>
        <w:pStyle w:val="a3"/>
        <w:jc w:val="center"/>
      </w:pPr>
      <w:r>
        <w:rPr>
          <w:b/>
        </w:rPr>
        <w:t>2.2 Тапсырманы өздік жұмыс үшін оқыту (СӨЖ)</w:t>
      </w:r>
    </w:p>
    <w:p w:rsidR="00C77495" w:rsidRDefault="008930AC">
      <w:pPr>
        <w:pStyle w:val="a3"/>
        <w:jc w:val="center"/>
      </w:pPr>
      <w:r>
        <w:rPr>
          <w:b/>
        </w:rPr>
        <w:t>2.2 Задания для самостоятельной работы обучающегося (СРО)</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6"/>
        <w:gridCol w:w="2198"/>
        <w:gridCol w:w="1257"/>
        <w:gridCol w:w="1390"/>
        <w:gridCol w:w="1584"/>
        <w:gridCol w:w="1283"/>
      </w:tblGrid>
      <w:tr w:rsidR="00C77495">
        <w:trPr>
          <w:trHeight w:val="1229"/>
          <w:tblHeader/>
        </w:trPr>
        <w:tc>
          <w:tcPr>
            <w:tcW w:w="1026" w:type="pct"/>
          </w:tcPr>
          <w:p w:rsidR="00C77495" w:rsidRDefault="008930AC">
            <w:pPr>
              <w:pStyle w:val="a3"/>
              <w:jc w:val="center"/>
            </w:pPr>
            <w:r>
              <w:t>Тақырып</w:t>
            </w:r>
          </w:p>
          <w:p w:rsidR="00C77495" w:rsidRDefault="008930AC">
            <w:pPr>
              <w:pStyle w:val="a3"/>
              <w:jc w:val="center"/>
            </w:pPr>
            <w:r>
              <w:t>Тема</w:t>
            </w:r>
          </w:p>
        </w:tc>
        <w:tc>
          <w:tcPr>
            <w:tcW w:w="1140" w:type="pct"/>
          </w:tcPr>
          <w:p w:rsidR="00C77495" w:rsidRDefault="008930AC">
            <w:pPr>
              <w:pStyle w:val="a3"/>
              <w:jc w:val="center"/>
            </w:pPr>
            <w:r>
              <w:t>Тапсырманың мазмұны</w:t>
            </w:r>
          </w:p>
          <w:p w:rsidR="00C77495" w:rsidRDefault="008930AC">
            <w:pPr>
              <w:pStyle w:val="a3"/>
              <w:jc w:val="center"/>
            </w:pPr>
            <w:r>
              <w:t>Содержание задания</w:t>
            </w:r>
          </w:p>
        </w:tc>
        <w:tc>
          <w:tcPr>
            <w:tcW w:w="620" w:type="pct"/>
          </w:tcPr>
          <w:p w:rsidR="00C77495" w:rsidRDefault="008930AC">
            <w:pPr>
              <w:pStyle w:val="a3"/>
              <w:jc w:val="center"/>
            </w:pPr>
            <w:r>
              <w:t>Бақылау түрі</w:t>
            </w:r>
          </w:p>
          <w:p w:rsidR="00C77495" w:rsidRDefault="008930AC">
            <w:pPr>
              <w:pStyle w:val="a3"/>
              <w:jc w:val="center"/>
            </w:pPr>
            <w:r>
              <w:t>Форма контроля</w:t>
            </w:r>
          </w:p>
        </w:tc>
        <w:tc>
          <w:tcPr>
            <w:tcW w:w="723" w:type="pct"/>
          </w:tcPr>
          <w:p w:rsidR="00C77495" w:rsidRDefault="008930AC">
            <w:pPr>
              <w:pStyle w:val="a3"/>
              <w:jc w:val="center"/>
            </w:pPr>
            <w:r>
              <w:t>Тапсыру мерзімі, апта</w:t>
            </w:r>
          </w:p>
          <w:p w:rsidR="00C77495" w:rsidRDefault="008930AC">
            <w:pPr>
              <w:pStyle w:val="a3"/>
              <w:jc w:val="center"/>
            </w:pPr>
            <w:r>
              <w:t>Срок сдачи, неделя</w:t>
            </w:r>
          </w:p>
        </w:tc>
        <w:tc>
          <w:tcPr>
            <w:tcW w:w="822" w:type="pct"/>
          </w:tcPr>
          <w:p w:rsidR="00C77495" w:rsidRDefault="008930AC">
            <w:pPr>
              <w:pStyle w:val="a3"/>
              <w:jc w:val="center"/>
            </w:pPr>
            <w:r>
              <w:t>Еңбек сыйымдылығы сағат</w:t>
            </w:r>
          </w:p>
          <w:p w:rsidR="00C77495" w:rsidRDefault="008930AC">
            <w:pPr>
              <w:pStyle w:val="a3"/>
              <w:jc w:val="center"/>
            </w:pPr>
            <w:r>
              <w:t>Трудоемкость в часах</w:t>
            </w:r>
          </w:p>
        </w:tc>
        <w:tc>
          <w:tcPr>
            <w:tcW w:w="669" w:type="pct"/>
          </w:tcPr>
          <w:p w:rsidR="00C77495" w:rsidRDefault="008930AC">
            <w:pPr>
              <w:pStyle w:val="a3"/>
              <w:jc w:val="center"/>
            </w:pPr>
            <w:r>
              <w:t>Әдебиетке сілтеме</w:t>
            </w:r>
          </w:p>
          <w:p w:rsidR="00C77495" w:rsidRDefault="008930AC">
            <w:pPr>
              <w:pStyle w:val="a3"/>
              <w:jc w:val="center"/>
            </w:pPr>
            <w:r>
              <w:t>Ссылка на литературу</w:t>
            </w:r>
          </w:p>
        </w:tc>
      </w:tr>
      <w:tr w:rsidR="00C77495">
        <w:tc>
          <w:tcPr>
            <w:tcW w:w="0" w:type="auto"/>
          </w:tcPr>
          <w:p w:rsidR="00C77495" w:rsidRDefault="008930AC">
            <w:pPr>
              <w:pStyle w:val="a3"/>
            </w:pPr>
            <w:permStart w:id="733568831" w:edGrp="none"/>
            <w:r>
              <w:rPr>
                <w:sz w:val="22"/>
              </w:rPr>
              <w:t>ГОСТ 2.304-81 көмегімен титулдық бет</w:t>
            </w:r>
          </w:p>
          <w:p w:rsidR="00C77495" w:rsidRDefault="008930AC">
            <w:pPr>
              <w:pStyle w:val="a3"/>
            </w:pPr>
            <w:r>
              <w:rPr>
                <w:sz w:val="22"/>
              </w:rPr>
              <w:t>Титульный лист с применением ГОСТа 2.304-81</w:t>
            </w:r>
          </w:p>
        </w:tc>
        <w:tc>
          <w:tcPr>
            <w:tcW w:w="0" w:type="auto"/>
          </w:tcPr>
          <w:p w:rsidR="00C77495" w:rsidRDefault="008930AC">
            <w:pPr>
              <w:pStyle w:val="a3"/>
            </w:pPr>
            <w:r>
              <w:rPr>
                <w:sz w:val="22"/>
              </w:rPr>
              <w:t>МЕСТ 2.304-68 талаптарына сәйкес тақырып парағын жазу мүмкіндігі</w:t>
            </w:r>
          </w:p>
          <w:p w:rsidR="00C77495" w:rsidRDefault="008930AC">
            <w:pPr>
              <w:pStyle w:val="a3"/>
            </w:pPr>
            <w:r>
              <w:rPr>
                <w:sz w:val="22"/>
              </w:rPr>
              <w:t>Умение писать титульный лист по требования ГОСТа 2.304-68</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2</w:t>
            </w:r>
          </w:p>
        </w:tc>
        <w:tc>
          <w:tcPr>
            <w:tcW w:w="0" w:type="auto"/>
          </w:tcPr>
          <w:p w:rsidR="00C77495" w:rsidRDefault="008930AC">
            <w:pPr>
              <w:pStyle w:val="a3"/>
              <w:jc w:val="center"/>
            </w:pPr>
            <w:r>
              <w:t>2</w:t>
            </w:r>
          </w:p>
        </w:tc>
        <w:tc>
          <w:tcPr>
            <w:tcW w:w="0" w:type="auto"/>
          </w:tcPr>
          <w:p w:rsidR="00C77495" w:rsidRDefault="008930AC">
            <w:pPr>
              <w:pStyle w:val="a3"/>
              <w:jc w:val="center"/>
            </w:pPr>
            <w:r>
              <w:t>1,10</w:t>
            </w:r>
          </w:p>
        </w:tc>
      </w:tr>
      <w:tr w:rsidR="00C77495">
        <w:tc>
          <w:tcPr>
            <w:tcW w:w="0" w:type="auto"/>
          </w:tcPr>
          <w:p w:rsidR="00C77495" w:rsidRDefault="008930AC">
            <w:pPr>
              <w:pStyle w:val="a3"/>
            </w:pPr>
            <w:r>
              <w:rPr>
                <w:sz w:val="22"/>
              </w:rPr>
              <w:t>Примитивтер</w:t>
            </w:r>
          </w:p>
          <w:p w:rsidR="00C77495" w:rsidRDefault="008930AC">
            <w:pPr>
              <w:pStyle w:val="a3"/>
            </w:pPr>
            <w:r>
              <w:rPr>
                <w:sz w:val="22"/>
              </w:rPr>
              <w:t>Примитивы</w:t>
            </w:r>
          </w:p>
        </w:tc>
        <w:tc>
          <w:tcPr>
            <w:tcW w:w="0" w:type="auto"/>
          </w:tcPr>
          <w:p w:rsidR="00C77495" w:rsidRDefault="008930AC">
            <w:pPr>
              <w:pStyle w:val="a3"/>
            </w:pPr>
            <w:r>
              <w:rPr>
                <w:sz w:val="22"/>
              </w:rPr>
              <w:t>Сурет салу командасын және өлшемдер командасын қолдана білу</w:t>
            </w:r>
          </w:p>
          <w:p w:rsidR="00C77495" w:rsidRDefault="008930AC">
            <w:pPr>
              <w:pStyle w:val="a3"/>
            </w:pPr>
            <w:r>
              <w:rPr>
                <w:sz w:val="22"/>
              </w:rPr>
              <w:t>Умение пользоваться командой рисования и командой размеры</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3</w:t>
            </w:r>
          </w:p>
        </w:tc>
        <w:tc>
          <w:tcPr>
            <w:tcW w:w="0" w:type="auto"/>
          </w:tcPr>
          <w:p w:rsidR="00C77495" w:rsidRDefault="008930AC">
            <w:pPr>
              <w:pStyle w:val="a3"/>
              <w:jc w:val="center"/>
            </w:pPr>
            <w:r>
              <w:t>2</w:t>
            </w:r>
          </w:p>
        </w:tc>
        <w:tc>
          <w:tcPr>
            <w:tcW w:w="0" w:type="auto"/>
          </w:tcPr>
          <w:p w:rsidR="00C77495" w:rsidRDefault="008930AC">
            <w:pPr>
              <w:pStyle w:val="a3"/>
              <w:jc w:val="center"/>
            </w:pPr>
            <w:r>
              <w:t>10</w:t>
            </w:r>
          </w:p>
        </w:tc>
      </w:tr>
      <w:tr w:rsidR="00C77495">
        <w:tc>
          <w:tcPr>
            <w:tcW w:w="0" w:type="auto"/>
          </w:tcPr>
          <w:p w:rsidR="00C77495" w:rsidRDefault="008930AC">
            <w:pPr>
              <w:pStyle w:val="a3"/>
            </w:pPr>
            <w:r>
              <w:rPr>
                <w:sz w:val="22"/>
              </w:rPr>
              <w:t>№1 бақылау жұмысына дайындық</w:t>
            </w:r>
          </w:p>
          <w:p w:rsidR="00C77495" w:rsidRDefault="008930AC">
            <w:pPr>
              <w:pStyle w:val="a3"/>
            </w:pPr>
            <w:r>
              <w:rPr>
                <w:sz w:val="22"/>
              </w:rPr>
              <w:t>Подготовка к контрольной работе №1</w:t>
            </w:r>
          </w:p>
        </w:tc>
        <w:tc>
          <w:tcPr>
            <w:tcW w:w="0" w:type="auto"/>
          </w:tcPr>
          <w:p w:rsidR="00C77495" w:rsidRDefault="008930AC">
            <w:pPr>
              <w:pStyle w:val="a3"/>
            </w:pPr>
            <w:r>
              <w:rPr>
                <w:sz w:val="22"/>
              </w:rPr>
              <w:t>Сурет салу кезіндегі талаптарды білу</w:t>
            </w:r>
          </w:p>
          <w:p w:rsidR="00C77495" w:rsidRDefault="008930AC">
            <w:pPr>
              <w:pStyle w:val="a3"/>
            </w:pPr>
            <w:r>
              <w:rPr>
                <w:sz w:val="22"/>
              </w:rPr>
              <w:t>Знать требования при выполнении чертежа</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4</w:t>
            </w:r>
          </w:p>
        </w:tc>
        <w:tc>
          <w:tcPr>
            <w:tcW w:w="0" w:type="auto"/>
          </w:tcPr>
          <w:p w:rsidR="00C77495" w:rsidRDefault="008930AC">
            <w:pPr>
              <w:pStyle w:val="a3"/>
              <w:jc w:val="center"/>
            </w:pPr>
            <w:r>
              <w:t>2</w:t>
            </w:r>
          </w:p>
        </w:tc>
        <w:tc>
          <w:tcPr>
            <w:tcW w:w="0" w:type="auto"/>
          </w:tcPr>
          <w:p w:rsidR="00C77495" w:rsidRDefault="008930AC">
            <w:pPr>
              <w:pStyle w:val="a3"/>
              <w:jc w:val="center"/>
            </w:pPr>
            <w:r>
              <w:t>3,10</w:t>
            </w:r>
          </w:p>
        </w:tc>
      </w:tr>
      <w:tr w:rsidR="00C77495">
        <w:tc>
          <w:tcPr>
            <w:tcW w:w="0" w:type="auto"/>
          </w:tcPr>
          <w:p w:rsidR="00C77495" w:rsidRDefault="008930AC">
            <w:pPr>
              <w:pStyle w:val="a3"/>
            </w:pPr>
            <w:r>
              <w:rPr>
                <w:sz w:val="22"/>
              </w:rPr>
              <w:t>Изометрия</w:t>
            </w:r>
          </w:p>
          <w:p w:rsidR="00C77495" w:rsidRDefault="008930AC">
            <w:pPr>
              <w:pStyle w:val="a3"/>
            </w:pPr>
            <w:r>
              <w:rPr>
                <w:sz w:val="22"/>
              </w:rPr>
              <w:lastRenderedPageBreak/>
              <w:t>Изометрия</w:t>
            </w:r>
          </w:p>
        </w:tc>
        <w:tc>
          <w:tcPr>
            <w:tcW w:w="0" w:type="auto"/>
          </w:tcPr>
          <w:p w:rsidR="00C77495" w:rsidRDefault="008930AC">
            <w:pPr>
              <w:pStyle w:val="a3"/>
            </w:pPr>
            <w:r>
              <w:rPr>
                <w:sz w:val="22"/>
              </w:rPr>
              <w:lastRenderedPageBreak/>
              <w:t xml:space="preserve">Әр түрлі </w:t>
            </w:r>
            <w:r>
              <w:rPr>
                <w:sz w:val="22"/>
              </w:rPr>
              <w:lastRenderedPageBreak/>
              <w:t>аксонометриялық проекциялардағы мәліметтерді салу мүмкіндігі</w:t>
            </w:r>
          </w:p>
          <w:p w:rsidR="00C77495" w:rsidRDefault="008930AC">
            <w:pPr>
              <w:pStyle w:val="a3"/>
            </w:pPr>
            <w:r>
              <w:rPr>
                <w:sz w:val="22"/>
              </w:rPr>
              <w:t>Умение вычерчивать детали в различных аксонометрических проекциях</w:t>
            </w:r>
          </w:p>
        </w:tc>
        <w:tc>
          <w:tcPr>
            <w:tcW w:w="0" w:type="auto"/>
          </w:tcPr>
          <w:p w:rsidR="00C77495" w:rsidRDefault="008930AC">
            <w:pPr>
              <w:pStyle w:val="a3"/>
              <w:jc w:val="center"/>
            </w:pPr>
            <w:r>
              <w:rPr>
                <w:sz w:val="22"/>
              </w:rPr>
              <w:lastRenderedPageBreak/>
              <w:t xml:space="preserve">А4 </w:t>
            </w:r>
            <w:r>
              <w:rPr>
                <w:sz w:val="22"/>
              </w:rPr>
              <w:lastRenderedPageBreak/>
              <w:t>графикалық жұмыс / Графическая работа на А4</w:t>
            </w:r>
          </w:p>
        </w:tc>
        <w:tc>
          <w:tcPr>
            <w:tcW w:w="0" w:type="auto"/>
          </w:tcPr>
          <w:p w:rsidR="00C77495" w:rsidRDefault="008930AC">
            <w:pPr>
              <w:pStyle w:val="a3"/>
              <w:jc w:val="center"/>
            </w:pPr>
            <w:r>
              <w:lastRenderedPageBreak/>
              <w:t>5</w:t>
            </w:r>
          </w:p>
        </w:tc>
        <w:tc>
          <w:tcPr>
            <w:tcW w:w="0" w:type="auto"/>
          </w:tcPr>
          <w:p w:rsidR="00C77495" w:rsidRDefault="008930AC">
            <w:pPr>
              <w:pStyle w:val="a3"/>
              <w:jc w:val="center"/>
            </w:pPr>
            <w:r>
              <w:t>2</w:t>
            </w:r>
          </w:p>
        </w:tc>
        <w:tc>
          <w:tcPr>
            <w:tcW w:w="0" w:type="auto"/>
          </w:tcPr>
          <w:p w:rsidR="00C77495" w:rsidRDefault="008930AC">
            <w:pPr>
              <w:pStyle w:val="a3"/>
              <w:jc w:val="center"/>
            </w:pPr>
            <w:r>
              <w:t>4,11</w:t>
            </w:r>
          </w:p>
        </w:tc>
      </w:tr>
      <w:tr w:rsidR="00C77495">
        <w:tc>
          <w:tcPr>
            <w:tcW w:w="0" w:type="auto"/>
          </w:tcPr>
          <w:p w:rsidR="00C77495" w:rsidRDefault="008930AC">
            <w:pPr>
              <w:pStyle w:val="a3"/>
            </w:pPr>
            <w:r>
              <w:rPr>
                <w:sz w:val="22"/>
              </w:rPr>
              <w:lastRenderedPageBreak/>
              <w:t>2 бақылау жұмысы</w:t>
            </w:r>
          </w:p>
          <w:p w:rsidR="00C77495" w:rsidRDefault="008930AC">
            <w:pPr>
              <w:pStyle w:val="a3"/>
            </w:pPr>
            <w:r>
              <w:rPr>
                <w:sz w:val="22"/>
              </w:rPr>
              <w:t>Контрольная работа №2</w:t>
            </w:r>
          </w:p>
        </w:tc>
        <w:tc>
          <w:tcPr>
            <w:tcW w:w="0" w:type="auto"/>
          </w:tcPr>
          <w:p w:rsidR="00C77495" w:rsidRDefault="008930AC">
            <w:pPr>
              <w:pStyle w:val="a3"/>
            </w:pPr>
            <w:r>
              <w:rPr>
                <w:sz w:val="22"/>
              </w:rPr>
              <w:t>Білім тесті</w:t>
            </w:r>
          </w:p>
          <w:p w:rsidR="00C77495" w:rsidRDefault="008930AC">
            <w:pPr>
              <w:pStyle w:val="a3"/>
            </w:pPr>
            <w:r>
              <w:rPr>
                <w:sz w:val="22"/>
              </w:rPr>
              <w:t>Проверка знаний</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6</w:t>
            </w:r>
          </w:p>
        </w:tc>
        <w:tc>
          <w:tcPr>
            <w:tcW w:w="0" w:type="auto"/>
          </w:tcPr>
          <w:p w:rsidR="00C77495" w:rsidRDefault="008930AC">
            <w:pPr>
              <w:pStyle w:val="a3"/>
              <w:jc w:val="center"/>
            </w:pPr>
            <w:r>
              <w:t>2</w:t>
            </w:r>
          </w:p>
        </w:tc>
        <w:tc>
          <w:tcPr>
            <w:tcW w:w="0" w:type="auto"/>
          </w:tcPr>
          <w:p w:rsidR="00C77495" w:rsidRDefault="008930AC">
            <w:pPr>
              <w:pStyle w:val="a3"/>
              <w:jc w:val="center"/>
            </w:pPr>
            <w:r>
              <w:t>4,5</w:t>
            </w:r>
          </w:p>
        </w:tc>
      </w:tr>
      <w:tr w:rsidR="00C77495">
        <w:tc>
          <w:tcPr>
            <w:tcW w:w="0" w:type="auto"/>
          </w:tcPr>
          <w:p w:rsidR="00C77495" w:rsidRDefault="008930AC">
            <w:pPr>
              <w:pStyle w:val="a3"/>
            </w:pPr>
            <w:r>
              <w:rPr>
                <w:sz w:val="22"/>
              </w:rPr>
              <w:t>Үш көрініс</w:t>
            </w:r>
          </w:p>
          <w:p w:rsidR="00C77495" w:rsidRDefault="008930AC">
            <w:pPr>
              <w:pStyle w:val="a3"/>
            </w:pPr>
            <w:r>
              <w:rPr>
                <w:sz w:val="22"/>
              </w:rPr>
              <w:t>Три вида</w:t>
            </w:r>
          </w:p>
        </w:tc>
        <w:tc>
          <w:tcPr>
            <w:tcW w:w="0" w:type="auto"/>
          </w:tcPr>
          <w:p w:rsidR="00C77495" w:rsidRDefault="008930AC">
            <w:pPr>
              <w:pStyle w:val="a3"/>
            </w:pPr>
            <w:r>
              <w:rPr>
                <w:sz w:val="22"/>
              </w:rPr>
              <w:t>6 негізгі түрді біліңіз, міндетті емес және жергілікті</w:t>
            </w:r>
          </w:p>
          <w:p w:rsidR="00C77495" w:rsidRDefault="008930AC">
            <w:pPr>
              <w:pStyle w:val="a3"/>
            </w:pPr>
            <w:r>
              <w:rPr>
                <w:sz w:val="22"/>
              </w:rPr>
              <w:t>Знать 6 основных видов, дополнительные и местные</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7</w:t>
            </w:r>
          </w:p>
        </w:tc>
        <w:tc>
          <w:tcPr>
            <w:tcW w:w="0" w:type="auto"/>
          </w:tcPr>
          <w:p w:rsidR="00C77495" w:rsidRDefault="008930AC">
            <w:pPr>
              <w:pStyle w:val="a3"/>
              <w:jc w:val="center"/>
            </w:pPr>
            <w:r>
              <w:t>2</w:t>
            </w:r>
          </w:p>
        </w:tc>
        <w:tc>
          <w:tcPr>
            <w:tcW w:w="0" w:type="auto"/>
          </w:tcPr>
          <w:p w:rsidR="00C77495" w:rsidRDefault="008930AC">
            <w:pPr>
              <w:pStyle w:val="a3"/>
              <w:jc w:val="center"/>
            </w:pPr>
            <w:r>
              <w:t>1,9</w:t>
            </w:r>
          </w:p>
        </w:tc>
      </w:tr>
      <w:tr w:rsidR="00C77495">
        <w:tc>
          <w:tcPr>
            <w:tcW w:w="0" w:type="auto"/>
          </w:tcPr>
          <w:p w:rsidR="00C77495" w:rsidRDefault="008930AC">
            <w:pPr>
              <w:pStyle w:val="a3"/>
            </w:pPr>
            <w:r>
              <w:rPr>
                <w:sz w:val="22"/>
              </w:rPr>
              <w:t>Тілік</w:t>
            </w:r>
          </w:p>
          <w:p w:rsidR="00C77495" w:rsidRDefault="008930AC">
            <w:pPr>
              <w:pStyle w:val="a3"/>
            </w:pPr>
            <w:r>
              <w:rPr>
                <w:sz w:val="22"/>
              </w:rPr>
              <w:t>Разрезы</w:t>
            </w:r>
          </w:p>
        </w:tc>
        <w:tc>
          <w:tcPr>
            <w:tcW w:w="0" w:type="auto"/>
          </w:tcPr>
          <w:p w:rsidR="00C77495" w:rsidRDefault="008930AC">
            <w:pPr>
              <w:pStyle w:val="a3"/>
            </w:pPr>
            <w:r>
              <w:rPr>
                <w:sz w:val="22"/>
              </w:rPr>
              <w:t>Мәліметтерді бөліп, МЕСТ 2.305-68 сәйкес суреттей білу</w:t>
            </w:r>
          </w:p>
          <w:p w:rsidR="00C77495" w:rsidRDefault="008930AC">
            <w:pPr>
              <w:pStyle w:val="a3"/>
            </w:pPr>
            <w:r>
              <w:rPr>
                <w:sz w:val="22"/>
              </w:rPr>
              <w:t>Уметь рассекать детали и изображать с соблюдением ГОСТа 2.305-68</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8</w:t>
            </w:r>
          </w:p>
        </w:tc>
        <w:tc>
          <w:tcPr>
            <w:tcW w:w="0" w:type="auto"/>
          </w:tcPr>
          <w:p w:rsidR="00C77495" w:rsidRDefault="008930AC">
            <w:pPr>
              <w:pStyle w:val="a3"/>
              <w:jc w:val="center"/>
            </w:pPr>
            <w:r>
              <w:t>2</w:t>
            </w:r>
          </w:p>
        </w:tc>
        <w:tc>
          <w:tcPr>
            <w:tcW w:w="0" w:type="auto"/>
          </w:tcPr>
          <w:p w:rsidR="00C77495" w:rsidRDefault="008930AC">
            <w:pPr>
              <w:pStyle w:val="a3"/>
              <w:jc w:val="center"/>
            </w:pPr>
            <w:r>
              <w:t>6</w:t>
            </w:r>
          </w:p>
        </w:tc>
      </w:tr>
      <w:tr w:rsidR="00C77495">
        <w:tc>
          <w:tcPr>
            <w:tcW w:w="0" w:type="auto"/>
          </w:tcPr>
          <w:p w:rsidR="00C77495" w:rsidRDefault="008930AC">
            <w:pPr>
              <w:pStyle w:val="a3"/>
            </w:pPr>
            <w:r>
              <w:rPr>
                <w:sz w:val="22"/>
              </w:rPr>
              <w:t>Қима</w:t>
            </w:r>
          </w:p>
          <w:p w:rsidR="00C77495" w:rsidRDefault="008930AC">
            <w:pPr>
              <w:pStyle w:val="a3"/>
            </w:pPr>
            <w:r>
              <w:rPr>
                <w:sz w:val="22"/>
              </w:rPr>
              <w:t>Сечения</w:t>
            </w:r>
          </w:p>
        </w:tc>
        <w:tc>
          <w:tcPr>
            <w:tcW w:w="0" w:type="auto"/>
          </w:tcPr>
          <w:p w:rsidR="00C77495" w:rsidRDefault="008930AC">
            <w:pPr>
              <w:pStyle w:val="a3"/>
            </w:pPr>
            <w:r>
              <w:rPr>
                <w:sz w:val="22"/>
              </w:rPr>
              <w:t>Бөлімнің түрлері. Бөлім мен бөлімнің айырмашылығы</w:t>
            </w:r>
          </w:p>
          <w:p w:rsidR="00C77495" w:rsidRDefault="008930AC">
            <w:pPr>
              <w:pStyle w:val="a3"/>
            </w:pPr>
            <w:r>
              <w:rPr>
                <w:sz w:val="22"/>
              </w:rPr>
              <w:t>Виды сечения. Различие между разрезом и сечением</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9</w:t>
            </w:r>
          </w:p>
        </w:tc>
        <w:tc>
          <w:tcPr>
            <w:tcW w:w="0" w:type="auto"/>
          </w:tcPr>
          <w:p w:rsidR="00C77495" w:rsidRDefault="008930AC">
            <w:pPr>
              <w:pStyle w:val="a3"/>
              <w:jc w:val="center"/>
            </w:pPr>
            <w:r>
              <w:t>2</w:t>
            </w:r>
          </w:p>
        </w:tc>
        <w:tc>
          <w:tcPr>
            <w:tcW w:w="0" w:type="auto"/>
          </w:tcPr>
          <w:p w:rsidR="00C77495" w:rsidRDefault="008930AC">
            <w:pPr>
              <w:pStyle w:val="a3"/>
              <w:jc w:val="center"/>
            </w:pPr>
            <w:r>
              <w:t>1,5</w:t>
            </w:r>
          </w:p>
        </w:tc>
      </w:tr>
      <w:tr w:rsidR="00C77495">
        <w:tc>
          <w:tcPr>
            <w:tcW w:w="0" w:type="auto"/>
          </w:tcPr>
          <w:p w:rsidR="00C77495" w:rsidRDefault="008930AC">
            <w:pPr>
              <w:pStyle w:val="a3"/>
            </w:pPr>
            <w:r>
              <w:rPr>
                <w:sz w:val="22"/>
              </w:rPr>
              <w:t>Түйіндестіру</w:t>
            </w:r>
          </w:p>
          <w:p w:rsidR="00C77495" w:rsidRDefault="008930AC">
            <w:pPr>
              <w:pStyle w:val="a3"/>
            </w:pPr>
            <w:r>
              <w:rPr>
                <w:sz w:val="22"/>
              </w:rPr>
              <w:t>Сопряжение</w:t>
            </w:r>
          </w:p>
        </w:tc>
        <w:tc>
          <w:tcPr>
            <w:tcW w:w="0" w:type="auto"/>
          </w:tcPr>
          <w:p w:rsidR="00C77495" w:rsidRDefault="008930AC">
            <w:pPr>
              <w:pStyle w:val="a3"/>
            </w:pPr>
            <w:r>
              <w:rPr>
                <w:sz w:val="22"/>
              </w:rPr>
              <w:t>Бір бетінен екінші бетіне тегіс өту</w:t>
            </w:r>
          </w:p>
          <w:p w:rsidR="00C77495" w:rsidRDefault="008930AC">
            <w:pPr>
              <w:pStyle w:val="a3"/>
            </w:pPr>
            <w:r>
              <w:rPr>
                <w:sz w:val="22"/>
              </w:rPr>
              <w:t>Плавный переход от одной поверхности к другой</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10</w:t>
            </w:r>
          </w:p>
        </w:tc>
        <w:tc>
          <w:tcPr>
            <w:tcW w:w="0" w:type="auto"/>
          </w:tcPr>
          <w:p w:rsidR="00C77495" w:rsidRDefault="008930AC">
            <w:pPr>
              <w:pStyle w:val="a3"/>
              <w:jc w:val="center"/>
            </w:pPr>
            <w:r>
              <w:t>2</w:t>
            </w:r>
          </w:p>
        </w:tc>
        <w:tc>
          <w:tcPr>
            <w:tcW w:w="0" w:type="auto"/>
          </w:tcPr>
          <w:p w:rsidR="00C77495" w:rsidRDefault="008930AC">
            <w:pPr>
              <w:pStyle w:val="a3"/>
              <w:jc w:val="center"/>
            </w:pPr>
            <w:r>
              <w:t>9</w:t>
            </w:r>
          </w:p>
        </w:tc>
      </w:tr>
      <w:tr w:rsidR="00C77495">
        <w:tc>
          <w:tcPr>
            <w:tcW w:w="0" w:type="auto"/>
          </w:tcPr>
          <w:p w:rsidR="00C77495" w:rsidRDefault="008930AC">
            <w:pPr>
              <w:pStyle w:val="a3"/>
            </w:pPr>
            <w:r>
              <w:rPr>
                <w:sz w:val="22"/>
              </w:rPr>
              <w:t>Редакциялау</w:t>
            </w:r>
          </w:p>
          <w:p w:rsidR="00C77495" w:rsidRDefault="008930AC">
            <w:pPr>
              <w:pStyle w:val="a3"/>
            </w:pPr>
            <w:r>
              <w:rPr>
                <w:sz w:val="22"/>
              </w:rPr>
              <w:t>Редактирование</w:t>
            </w:r>
          </w:p>
        </w:tc>
        <w:tc>
          <w:tcPr>
            <w:tcW w:w="0" w:type="auto"/>
          </w:tcPr>
          <w:p w:rsidR="00C77495" w:rsidRDefault="008930AC">
            <w:pPr>
              <w:pStyle w:val="a3"/>
            </w:pPr>
            <w:r>
              <w:rPr>
                <w:sz w:val="22"/>
              </w:rPr>
              <w:t>Барлық өңдеу командаларын қолдана білу</w:t>
            </w:r>
          </w:p>
          <w:p w:rsidR="00C77495" w:rsidRDefault="008930AC">
            <w:pPr>
              <w:pStyle w:val="a3"/>
            </w:pPr>
            <w:r>
              <w:rPr>
                <w:sz w:val="22"/>
              </w:rPr>
              <w:t>Уметь пользоваться всеми командами редактирования</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11</w:t>
            </w:r>
          </w:p>
        </w:tc>
        <w:tc>
          <w:tcPr>
            <w:tcW w:w="0" w:type="auto"/>
          </w:tcPr>
          <w:p w:rsidR="00C77495" w:rsidRDefault="008930AC">
            <w:pPr>
              <w:pStyle w:val="a3"/>
              <w:jc w:val="center"/>
            </w:pPr>
            <w:r>
              <w:t>2</w:t>
            </w:r>
          </w:p>
        </w:tc>
        <w:tc>
          <w:tcPr>
            <w:tcW w:w="0" w:type="auto"/>
          </w:tcPr>
          <w:p w:rsidR="00C77495" w:rsidRDefault="008930AC">
            <w:pPr>
              <w:pStyle w:val="a3"/>
              <w:jc w:val="center"/>
            </w:pPr>
            <w:r>
              <w:t>5,6,12</w:t>
            </w:r>
          </w:p>
        </w:tc>
      </w:tr>
      <w:tr w:rsidR="00C77495">
        <w:tc>
          <w:tcPr>
            <w:tcW w:w="0" w:type="auto"/>
          </w:tcPr>
          <w:p w:rsidR="00C77495" w:rsidRDefault="008930AC">
            <w:pPr>
              <w:pStyle w:val="a3"/>
            </w:pPr>
            <w:r>
              <w:rPr>
                <w:sz w:val="22"/>
              </w:rPr>
              <w:lastRenderedPageBreak/>
              <w:t>3 бақылау жұмысы</w:t>
            </w:r>
          </w:p>
          <w:p w:rsidR="00C77495" w:rsidRDefault="008930AC">
            <w:pPr>
              <w:pStyle w:val="a3"/>
            </w:pPr>
            <w:r>
              <w:rPr>
                <w:sz w:val="22"/>
              </w:rPr>
              <w:t>Контрольная работа №3</w:t>
            </w:r>
          </w:p>
        </w:tc>
        <w:tc>
          <w:tcPr>
            <w:tcW w:w="0" w:type="auto"/>
          </w:tcPr>
          <w:p w:rsidR="00C77495" w:rsidRDefault="008930AC">
            <w:pPr>
              <w:pStyle w:val="a3"/>
            </w:pPr>
            <w:r>
              <w:rPr>
                <w:sz w:val="22"/>
              </w:rPr>
              <w:t>Білім тесті</w:t>
            </w:r>
          </w:p>
          <w:p w:rsidR="00C77495" w:rsidRDefault="008930AC">
            <w:pPr>
              <w:pStyle w:val="a3"/>
            </w:pPr>
            <w:r>
              <w:rPr>
                <w:sz w:val="22"/>
              </w:rPr>
              <w:t>Проверка знаний</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12</w:t>
            </w:r>
          </w:p>
        </w:tc>
        <w:tc>
          <w:tcPr>
            <w:tcW w:w="0" w:type="auto"/>
          </w:tcPr>
          <w:p w:rsidR="00C77495" w:rsidRDefault="008930AC">
            <w:pPr>
              <w:pStyle w:val="a3"/>
              <w:jc w:val="center"/>
            </w:pPr>
            <w:r>
              <w:t>2</w:t>
            </w:r>
          </w:p>
        </w:tc>
        <w:tc>
          <w:tcPr>
            <w:tcW w:w="0" w:type="auto"/>
          </w:tcPr>
          <w:p w:rsidR="00C77495" w:rsidRDefault="008930AC">
            <w:pPr>
              <w:pStyle w:val="a3"/>
              <w:jc w:val="center"/>
            </w:pPr>
            <w:r>
              <w:t>2,8</w:t>
            </w:r>
          </w:p>
        </w:tc>
      </w:tr>
      <w:tr w:rsidR="00C77495">
        <w:tc>
          <w:tcPr>
            <w:tcW w:w="0" w:type="auto"/>
          </w:tcPr>
          <w:p w:rsidR="00C77495" w:rsidRDefault="008930AC">
            <w:pPr>
              <w:pStyle w:val="a3"/>
            </w:pPr>
            <w:r>
              <w:rPr>
                <w:sz w:val="22"/>
              </w:rPr>
              <w:t>Дәнекерлеу</w:t>
            </w:r>
          </w:p>
          <w:p w:rsidR="00C77495" w:rsidRDefault="008930AC">
            <w:pPr>
              <w:pStyle w:val="a3"/>
            </w:pPr>
            <w:r>
              <w:rPr>
                <w:sz w:val="22"/>
              </w:rPr>
              <w:t>Сварка</w:t>
            </w:r>
          </w:p>
        </w:tc>
        <w:tc>
          <w:tcPr>
            <w:tcW w:w="0" w:type="auto"/>
          </w:tcPr>
          <w:p w:rsidR="00C77495" w:rsidRDefault="008930AC">
            <w:pPr>
              <w:pStyle w:val="a3"/>
            </w:pPr>
            <w:r>
              <w:rPr>
                <w:sz w:val="22"/>
              </w:rPr>
              <w:t>Дәнекерлеуді біліп, оларды жапсыра біл</w:t>
            </w:r>
          </w:p>
          <w:p w:rsidR="00C77495" w:rsidRDefault="008930AC">
            <w:pPr>
              <w:pStyle w:val="a3"/>
            </w:pPr>
            <w:r>
              <w:rPr>
                <w:sz w:val="22"/>
              </w:rPr>
              <w:t>Знать сварные швы и уметь их обозначать</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13</w:t>
            </w:r>
          </w:p>
        </w:tc>
        <w:tc>
          <w:tcPr>
            <w:tcW w:w="0" w:type="auto"/>
          </w:tcPr>
          <w:p w:rsidR="00C77495" w:rsidRDefault="008930AC">
            <w:pPr>
              <w:pStyle w:val="a3"/>
              <w:jc w:val="center"/>
            </w:pPr>
            <w:r>
              <w:t>2</w:t>
            </w:r>
          </w:p>
        </w:tc>
        <w:tc>
          <w:tcPr>
            <w:tcW w:w="0" w:type="auto"/>
          </w:tcPr>
          <w:p w:rsidR="00C77495" w:rsidRDefault="008930AC">
            <w:pPr>
              <w:pStyle w:val="a3"/>
              <w:jc w:val="center"/>
            </w:pPr>
            <w:r>
              <w:t>2,7</w:t>
            </w:r>
          </w:p>
        </w:tc>
      </w:tr>
      <w:tr w:rsidR="00C77495">
        <w:tc>
          <w:tcPr>
            <w:tcW w:w="0" w:type="auto"/>
          </w:tcPr>
          <w:p w:rsidR="00C77495" w:rsidRDefault="008930AC">
            <w:pPr>
              <w:pStyle w:val="a3"/>
            </w:pPr>
            <w:r>
              <w:rPr>
                <w:sz w:val="22"/>
              </w:rPr>
              <w:t>Білік</w:t>
            </w:r>
          </w:p>
          <w:p w:rsidR="00C77495" w:rsidRDefault="008930AC">
            <w:pPr>
              <w:pStyle w:val="a3"/>
            </w:pPr>
            <w:r>
              <w:rPr>
                <w:sz w:val="22"/>
              </w:rPr>
              <w:t>Вал</w:t>
            </w:r>
          </w:p>
        </w:tc>
        <w:tc>
          <w:tcPr>
            <w:tcW w:w="0" w:type="auto"/>
          </w:tcPr>
          <w:p w:rsidR="00C77495" w:rsidRDefault="008930AC">
            <w:pPr>
              <w:pStyle w:val="a3"/>
            </w:pPr>
            <w:r>
              <w:rPr>
                <w:sz w:val="22"/>
              </w:rPr>
              <w:t>3D модельдеу</w:t>
            </w:r>
          </w:p>
          <w:p w:rsidR="00C77495" w:rsidRDefault="008930AC">
            <w:pPr>
              <w:pStyle w:val="a3"/>
            </w:pPr>
            <w:r>
              <w:rPr>
                <w:sz w:val="22"/>
              </w:rPr>
              <w:t>Трехмерное моделирование</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14</w:t>
            </w:r>
          </w:p>
        </w:tc>
        <w:tc>
          <w:tcPr>
            <w:tcW w:w="0" w:type="auto"/>
          </w:tcPr>
          <w:p w:rsidR="00C77495" w:rsidRDefault="008930AC">
            <w:pPr>
              <w:pStyle w:val="a3"/>
              <w:jc w:val="center"/>
            </w:pPr>
            <w:r>
              <w:t>2</w:t>
            </w:r>
          </w:p>
        </w:tc>
        <w:tc>
          <w:tcPr>
            <w:tcW w:w="0" w:type="auto"/>
          </w:tcPr>
          <w:p w:rsidR="00C77495" w:rsidRDefault="008930AC">
            <w:pPr>
              <w:pStyle w:val="a3"/>
              <w:jc w:val="center"/>
            </w:pPr>
            <w:r>
              <w:t>1,3</w:t>
            </w:r>
          </w:p>
        </w:tc>
      </w:tr>
      <w:tr w:rsidR="00C77495">
        <w:tc>
          <w:tcPr>
            <w:tcW w:w="0" w:type="auto"/>
          </w:tcPr>
          <w:p w:rsidR="00C77495" w:rsidRDefault="008930AC">
            <w:pPr>
              <w:pStyle w:val="a3"/>
            </w:pPr>
            <w:r>
              <w:rPr>
                <w:sz w:val="22"/>
              </w:rPr>
              <w:t>Сызба бойынша мәліметтер</w:t>
            </w:r>
          </w:p>
          <w:p w:rsidR="00C77495" w:rsidRDefault="008930AC">
            <w:pPr>
              <w:pStyle w:val="a3"/>
            </w:pPr>
            <w:r>
              <w:rPr>
                <w:sz w:val="22"/>
              </w:rPr>
              <w:t>Деталирование чертежа</w:t>
            </w:r>
          </w:p>
        </w:tc>
        <w:tc>
          <w:tcPr>
            <w:tcW w:w="0" w:type="auto"/>
          </w:tcPr>
          <w:p w:rsidR="00C77495" w:rsidRDefault="008930AC">
            <w:pPr>
              <w:pStyle w:val="a3"/>
            </w:pPr>
            <w:r>
              <w:rPr>
                <w:sz w:val="22"/>
              </w:rPr>
              <w:t>МЕСТ сәйкес сызбаны орындау арқылы бөлшек сызбасын бөлшектеу</w:t>
            </w:r>
          </w:p>
          <w:p w:rsidR="00C77495" w:rsidRDefault="008930AC">
            <w:pPr>
              <w:pStyle w:val="a3"/>
            </w:pPr>
            <w:r>
              <w:rPr>
                <w:sz w:val="22"/>
              </w:rPr>
              <w:t>Уметь разбирать сборочный чертеж по деталям с выполнением чертежа согласно ГОСТа</w:t>
            </w:r>
          </w:p>
        </w:tc>
        <w:tc>
          <w:tcPr>
            <w:tcW w:w="0" w:type="auto"/>
          </w:tcPr>
          <w:p w:rsidR="00C77495" w:rsidRDefault="008930AC">
            <w:pPr>
              <w:pStyle w:val="a3"/>
              <w:jc w:val="center"/>
            </w:pPr>
            <w:r>
              <w:rPr>
                <w:sz w:val="22"/>
              </w:rPr>
              <w:t>А4 графикалық жұмыс / Графическая работа на А4</w:t>
            </w:r>
          </w:p>
        </w:tc>
        <w:tc>
          <w:tcPr>
            <w:tcW w:w="0" w:type="auto"/>
          </w:tcPr>
          <w:p w:rsidR="00C77495" w:rsidRDefault="008930AC">
            <w:pPr>
              <w:pStyle w:val="a3"/>
              <w:jc w:val="center"/>
            </w:pPr>
            <w:r>
              <w:t>15</w:t>
            </w:r>
          </w:p>
        </w:tc>
        <w:tc>
          <w:tcPr>
            <w:tcW w:w="0" w:type="auto"/>
          </w:tcPr>
          <w:p w:rsidR="00C77495" w:rsidRDefault="008930AC">
            <w:pPr>
              <w:pStyle w:val="a3"/>
              <w:jc w:val="center"/>
            </w:pPr>
            <w:r>
              <w:t>2</w:t>
            </w:r>
          </w:p>
        </w:tc>
        <w:tc>
          <w:tcPr>
            <w:tcW w:w="0" w:type="auto"/>
          </w:tcPr>
          <w:p w:rsidR="00C77495" w:rsidRDefault="008930AC">
            <w:pPr>
              <w:pStyle w:val="a3"/>
              <w:jc w:val="center"/>
            </w:pPr>
            <w:r>
              <w:t>3,4</w:t>
            </w:r>
          </w:p>
        </w:tc>
      </w:tr>
      <w:permEnd w:id="733568831"/>
    </w:tbl>
    <w:p w:rsidR="00C77495" w:rsidRDefault="00C77495">
      <w:pPr>
        <w:pStyle w:val="a3"/>
      </w:pPr>
    </w:p>
    <w:p w:rsidR="00C77495" w:rsidRDefault="008930AC">
      <w:pPr>
        <w:pStyle w:val="a3"/>
        <w:jc w:val="center"/>
      </w:pPr>
      <w:r>
        <w:rPr>
          <w:b/>
        </w:rPr>
        <w:t>2.3 Пән бойынша тапсырмаларды тапсыру кестесі</w:t>
      </w:r>
    </w:p>
    <w:p w:rsidR="00C77495" w:rsidRDefault="008930AC">
      <w:pPr>
        <w:pStyle w:val="a3"/>
        <w:jc w:val="center"/>
      </w:pPr>
      <w:r>
        <w:rPr>
          <w:b/>
        </w:rPr>
        <w:t>2.3 График сдачи заданий по дисциплине</w:t>
      </w:r>
    </w:p>
    <w:p w:rsidR="00C77495" w:rsidRDefault="00C774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77495">
        <w:trPr>
          <w:tblHeader/>
        </w:trPr>
        <w:tc>
          <w:tcPr>
            <w:tcW w:w="1250" w:type="pct"/>
            <w:vMerge w:val="restart"/>
          </w:tcPr>
          <w:p w:rsidR="00C77495" w:rsidRDefault="008930AC">
            <w:pPr>
              <w:pStyle w:val="a3"/>
              <w:jc w:val="center"/>
            </w:pPr>
            <w:r>
              <w:t>Тапсырма түрі</w:t>
            </w:r>
          </w:p>
          <w:p w:rsidR="00C77495" w:rsidRDefault="008930AC">
            <w:pPr>
              <w:pStyle w:val="a3"/>
              <w:jc w:val="center"/>
            </w:pPr>
            <w:r>
              <w:t>Вид задания</w:t>
            </w:r>
          </w:p>
        </w:tc>
        <w:tc>
          <w:tcPr>
            <w:tcW w:w="0" w:type="auto"/>
            <w:gridSpan w:val="15"/>
          </w:tcPr>
          <w:p w:rsidR="00C77495" w:rsidRDefault="008930AC">
            <w:pPr>
              <w:pStyle w:val="a3"/>
              <w:jc w:val="center"/>
            </w:pPr>
            <w:r>
              <w:t>Академиялық оқу кезеңі, апта</w:t>
            </w:r>
          </w:p>
          <w:p w:rsidR="00C77495" w:rsidRDefault="008930AC">
            <w:pPr>
              <w:pStyle w:val="a3"/>
              <w:jc w:val="center"/>
            </w:pPr>
            <w:r>
              <w:t>Академический период обучения, неделя</w:t>
            </w:r>
          </w:p>
        </w:tc>
      </w:tr>
      <w:tr w:rsidR="00C77495">
        <w:trPr>
          <w:tblHeader/>
        </w:trPr>
        <w:tc>
          <w:tcPr>
            <w:tcW w:w="0" w:type="auto"/>
            <w:vMerge/>
          </w:tcPr>
          <w:p w:rsidR="00C77495" w:rsidRDefault="00C77495">
            <w:pPr>
              <w:pStyle w:val="a3"/>
            </w:pPr>
          </w:p>
        </w:tc>
        <w:tc>
          <w:tcPr>
            <w:tcW w:w="250" w:type="pct"/>
          </w:tcPr>
          <w:p w:rsidR="00C77495" w:rsidRDefault="008930AC">
            <w:pPr>
              <w:pStyle w:val="a3"/>
              <w:jc w:val="center"/>
            </w:pPr>
            <w:r>
              <w:t>1</w:t>
            </w:r>
          </w:p>
        </w:tc>
        <w:tc>
          <w:tcPr>
            <w:tcW w:w="250" w:type="pct"/>
          </w:tcPr>
          <w:p w:rsidR="00C77495" w:rsidRDefault="008930AC">
            <w:pPr>
              <w:pStyle w:val="a3"/>
              <w:jc w:val="center"/>
            </w:pPr>
            <w:r>
              <w:t>2</w:t>
            </w:r>
          </w:p>
        </w:tc>
        <w:tc>
          <w:tcPr>
            <w:tcW w:w="250" w:type="pct"/>
          </w:tcPr>
          <w:p w:rsidR="00C77495" w:rsidRDefault="008930AC">
            <w:pPr>
              <w:pStyle w:val="a3"/>
              <w:jc w:val="center"/>
            </w:pPr>
            <w:r>
              <w:t>3</w:t>
            </w:r>
          </w:p>
        </w:tc>
        <w:tc>
          <w:tcPr>
            <w:tcW w:w="250" w:type="pct"/>
          </w:tcPr>
          <w:p w:rsidR="00C77495" w:rsidRDefault="008930AC">
            <w:pPr>
              <w:pStyle w:val="a3"/>
              <w:jc w:val="center"/>
            </w:pPr>
            <w:r>
              <w:t>4</w:t>
            </w:r>
          </w:p>
        </w:tc>
        <w:tc>
          <w:tcPr>
            <w:tcW w:w="250" w:type="pct"/>
          </w:tcPr>
          <w:p w:rsidR="00C77495" w:rsidRDefault="008930AC">
            <w:pPr>
              <w:pStyle w:val="a3"/>
              <w:jc w:val="center"/>
            </w:pPr>
            <w:r>
              <w:t>5</w:t>
            </w:r>
          </w:p>
        </w:tc>
        <w:tc>
          <w:tcPr>
            <w:tcW w:w="250" w:type="pct"/>
          </w:tcPr>
          <w:p w:rsidR="00C77495" w:rsidRDefault="008930AC">
            <w:pPr>
              <w:pStyle w:val="a3"/>
              <w:jc w:val="center"/>
            </w:pPr>
            <w:r>
              <w:t>6</w:t>
            </w:r>
          </w:p>
        </w:tc>
        <w:tc>
          <w:tcPr>
            <w:tcW w:w="250" w:type="pct"/>
          </w:tcPr>
          <w:p w:rsidR="00C77495" w:rsidRDefault="008930AC">
            <w:pPr>
              <w:pStyle w:val="a3"/>
              <w:jc w:val="center"/>
            </w:pPr>
            <w:r>
              <w:t>7</w:t>
            </w:r>
          </w:p>
        </w:tc>
        <w:tc>
          <w:tcPr>
            <w:tcW w:w="250" w:type="pct"/>
          </w:tcPr>
          <w:p w:rsidR="00C77495" w:rsidRDefault="008930AC">
            <w:pPr>
              <w:pStyle w:val="a3"/>
              <w:jc w:val="center"/>
            </w:pPr>
            <w:r>
              <w:t>8</w:t>
            </w:r>
          </w:p>
        </w:tc>
        <w:tc>
          <w:tcPr>
            <w:tcW w:w="250" w:type="pct"/>
          </w:tcPr>
          <w:p w:rsidR="00C77495" w:rsidRDefault="008930AC">
            <w:pPr>
              <w:pStyle w:val="a3"/>
              <w:jc w:val="center"/>
            </w:pPr>
            <w:r>
              <w:t>9</w:t>
            </w:r>
          </w:p>
        </w:tc>
        <w:tc>
          <w:tcPr>
            <w:tcW w:w="250" w:type="pct"/>
          </w:tcPr>
          <w:p w:rsidR="00C77495" w:rsidRDefault="008930AC">
            <w:pPr>
              <w:pStyle w:val="a3"/>
              <w:jc w:val="center"/>
            </w:pPr>
            <w:r>
              <w:t>10</w:t>
            </w:r>
          </w:p>
        </w:tc>
        <w:tc>
          <w:tcPr>
            <w:tcW w:w="250" w:type="pct"/>
          </w:tcPr>
          <w:p w:rsidR="00C77495" w:rsidRDefault="008930AC">
            <w:pPr>
              <w:pStyle w:val="a3"/>
              <w:jc w:val="center"/>
            </w:pPr>
            <w:r>
              <w:t>11</w:t>
            </w:r>
          </w:p>
        </w:tc>
        <w:tc>
          <w:tcPr>
            <w:tcW w:w="250" w:type="pct"/>
          </w:tcPr>
          <w:p w:rsidR="00C77495" w:rsidRDefault="008930AC">
            <w:pPr>
              <w:pStyle w:val="a3"/>
              <w:jc w:val="center"/>
            </w:pPr>
            <w:r>
              <w:t>12</w:t>
            </w:r>
          </w:p>
        </w:tc>
        <w:tc>
          <w:tcPr>
            <w:tcW w:w="250" w:type="pct"/>
          </w:tcPr>
          <w:p w:rsidR="00C77495" w:rsidRDefault="008930AC">
            <w:pPr>
              <w:pStyle w:val="a3"/>
              <w:jc w:val="center"/>
            </w:pPr>
            <w:r>
              <w:t>13</w:t>
            </w:r>
          </w:p>
        </w:tc>
        <w:tc>
          <w:tcPr>
            <w:tcW w:w="250" w:type="pct"/>
          </w:tcPr>
          <w:p w:rsidR="00C77495" w:rsidRDefault="008930AC">
            <w:pPr>
              <w:pStyle w:val="a3"/>
              <w:jc w:val="center"/>
            </w:pPr>
            <w:r>
              <w:t>14</w:t>
            </w:r>
          </w:p>
        </w:tc>
        <w:tc>
          <w:tcPr>
            <w:tcW w:w="250" w:type="pct"/>
          </w:tcPr>
          <w:p w:rsidR="00C77495" w:rsidRDefault="008930AC">
            <w:pPr>
              <w:pStyle w:val="a3"/>
              <w:jc w:val="center"/>
            </w:pPr>
            <w:r>
              <w:t>15</w:t>
            </w:r>
          </w:p>
        </w:tc>
      </w:tr>
      <w:tr w:rsidR="00C77495">
        <w:tc>
          <w:tcPr>
            <w:tcW w:w="0" w:type="auto"/>
            <w:gridSpan w:val="16"/>
          </w:tcPr>
          <w:p w:rsidR="00C77495" w:rsidRDefault="008930AC">
            <w:pPr>
              <w:pStyle w:val="a3"/>
              <w:jc w:val="center"/>
            </w:pPr>
            <w:r>
              <w:t>Білімі /Знание</w:t>
            </w:r>
          </w:p>
        </w:tc>
      </w:tr>
      <w:tr w:rsidR="00C77495">
        <w:tc>
          <w:tcPr>
            <w:tcW w:w="0" w:type="auto"/>
          </w:tcPr>
          <w:p w:rsidR="00C77495" w:rsidRDefault="00C77495">
            <w:pPr>
              <w:pStyle w:val="a3"/>
            </w:pPr>
            <w:permStart w:id="957354509"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957354509"/>
      <w:tr w:rsidR="00C77495">
        <w:tc>
          <w:tcPr>
            <w:tcW w:w="0" w:type="auto"/>
            <w:gridSpan w:val="16"/>
          </w:tcPr>
          <w:p w:rsidR="00C77495" w:rsidRDefault="008930AC">
            <w:pPr>
              <w:pStyle w:val="a3"/>
              <w:jc w:val="center"/>
            </w:pPr>
            <w:r>
              <w:t>Түсіну / Понимание</w:t>
            </w:r>
          </w:p>
        </w:tc>
      </w:tr>
      <w:tr w:rsidR="00C77495">
        <w:tc>
          <w:tcPr>
            <w:tcW w:w="0" w:type="auto"/>
          </w:tcPr>
          <w:p w:rsidR="00C77495" w:rsidRDefault="00C77495">
            <w:pPr>
              <w:pStyle w:val="a3"/>
            </w:pPr>
            <w:permStart w:id="1653171359"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1653171359"/>
      <w:tr w:rsidR="00C77495">
        <w:tc>
          <w:tcPr>
            <w:tcW w:w="0" w:type="auto"/>
            <w:gridSpan w:val="16"/>
          </w:tcPr>
          <w:p w:rsidR="00C77495" w:rsidRDefault="008930AC">
            <w:pPr>
              <w:pStyle w:val="a3"/>
              <w:jc w:val="center"/>
            </w:pPr>
            <w:r>
              <w:t>Пайдалану  / Применение</w:t>
            </w:r>
          </w:p>
        </w:tc>
      </w:tr>
      <w:tr w:rsidR="00C77495">
        <w:tc>
          <w:tcPr>
            <w:tcW w:w="0" w:type="auto"/>
          </w:tcPr>
          <w:p w:rsidR="00C77495" w:rsidRDefault="00C77495">
            <w:pPr>
              <w:pStyle w:val="a3"/>
            </w:pPr>
            <w:permStart w:id="1709662006"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1709662006"/>
      <w:tr w:rsidR="00C77495">
        <w:tc>
          <w:tcPr>
            <w:tcW w:w="0" w:type="auto"/>
            <w:gridSpan w:val="16"/>
          </w:tcPr>
          <w:p w:rsidR="00C77495" w:rsidRDefault="008930AC">
            <w:pPr>
              <w:pStyle w:val="a3"/>
              <w:jc w:val="center"/>
            </w:pPr>
            <w:r>
              <w:t>Талдау / Анализ</w:t>
            </w:r>
          </w:p>
        </w:tc>
      </w:tr>
      <w:tr w:rsidR="00C77495">
        <w:tc>
          <w:tcPr>
            <w:tcW w:w="0" w:type="auto"/>
          </w:tcPr>
          <w:p w:rsidR="00C77495" w:rsidRDefault="00C77495">
            <w:pPr>
              <w:pStyle w:val="a3"/>
            </w:pPr>
            <w:permStart w:id="1666326492" w:edGrp="none"/>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c>
          <w:tcPr>
            <w:tcW w:w="0" w:type="auto"/>
          </w:tcPr>
          <w:p w:rsidR="00C77495" w:rsidRDefault="00C77495">
            <w:pPr>
              <w:pStyle w:val="a3"/>
              <w:jc w:val="center"/>
            </w:pPr>
          </w:p>
        </w:tc>
      </w:tr>
      <w:permEnd w:id="1666326492"/>
    </w:tbl>
    <w:p w:rsidR="00C77495" w:rsidRDefault="00C77495">
      <w:pPr>
        <w:pStyle w:val="a3"/>
      </w:pPr>
    </w:p>
    <w:p w:rsidR="00C77495" w:rsidRDefault="008930AC">
      <w:pPr>
        <w:pStyle w:val="a3"/>
        <w:jc w:val="center"/>
      </w:pPr>
      <w:r>
        <w:rPr>
          <w:b/>
        </w:rPr>
        <w:lastRenderedPageBreak/>
        <w:t>3 БІЛІМ АЛУШЫНЫҢ БІЛІМІН БАҒАЛАУ</w:t>
      </w:r>
    </w:p>
    <w:p w:rsidR="00C77495" w:rsidRDefault="008930AC">
      <w:pPr>
        <w:pStyle w:val="a3"/>
        <w:jc w:val="center"/>
      </w:pPr>
      <w:r>
        <w:rPr>
          <w:b/>
        </w:rPr>
        <w:t>3 ОЦЕНКА ЗНАНИЙ ОБУЧАЮЩЕГОСЯ</w:t>
      </w:r>
    </w:p>
    <w:p w:rsidR="00C77495" w:rsidRDefault="00C77495">
      <w:pPr>
        <w:pStyle w:val="a3"/>
      </w:pPr>
    </w:p>
    <w:p w:rsidR="00C77495" w:rsidRDefault="008930A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C77495" w:rsidRDefault="008930AC">
      <w:pPr>
        <w:pStyle w:val="a3"/>
        <w:ind w:firstLine="567"/>
      </w:pPr>
      <w:r>
        <w:t>Пән бойынша білім алушының білімін қорытынды бағалау 100 баллдық жүйе бойынша жүзеге асырылады және:</w:t>
      </w:r>
    </w:p>
    <w:p w:rsidR="00C77495" w:rsidRDefault="008930AC">
      <w:pPr>
        <w:pStyle w:val="a3"/>
        <w:ind w:firstLine="567"/>
      </w:pPr>
      <w:r>
        <w:t>- Емтиханда алынған нәтиженің 40%;</w:t>
      </w:r>
    </w:p>
    <w:p w:rsidR="00C77495" w:rsidRDefault="008930AC">
      <w:pPr>
        <w:pStyle w:val="a3"/>
        <w:ind w:firstLine="567"/>
      </w:pPr>
      <w:r>
        <w:t>- Ағымдағы үлгерімнің 60% - ы.</w:t>
      </w:r>
    </w:p>
    <w:p w:rsidR="00C77495" w:rsidRDefault="008930A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C77495" w:rsidRDefault="008930AC">
      <w:pPr>
        <w:pStyle w:val="a3"/>
        <w:ind w:firstLine="567"/>
      </w:pPr>
      <w:r>
        <w:t>Итоговая оценка знаний обучающего по дисциплине осуществляется по 100 балльной системе и включает:</w:t>
      </w:r>
    </w:p>
    <w:p w:rsidR="00C77495" w:rsidRDefault="008930AC">
      <w:pPr>
        <w:pStyle w:val="a3"/>
        <w:ind w:firstLine="567"/>
      </w:pPr>
      <w:r>
        <w:t>- 40% результата, полученного на экзамене;</w:t>
      </w:r>
    </w:p>
    <w:p w:rsidR="00C77495" w:rsidRDefault="008930AC">
      <w:pPr>
        <w:pStyle w:val="a3"/>
        <w:ind w:firstLine="567"/>
      </w:pPr>
      <w:r>
        <w:t>- 60% результатов текущей успеваемости.</w:t>
      </w:r>
    </w:p>
    <w:p w:rsidR="00C77495" w:rsidRDefault="00C77495">
      <w:pPr>
        <w:pStyle w:val="a3"/>
      </w:pPr>
    </w:p>
    <w:p w:rsidR="00C77495" w:rsidRDefault="008930AC">
      <w:pPr>
        <w:pStyle w:val="a3"/>
        <w:ind w:firstLine="567"/>
      </w:pPr>
      <w:r>
        <w:t>Қорытынды бағаны есептеу формуласы</w:t>
      </w:r>
    </w:p>
    <w:p w:rsidR="00C77495" w:rsidRDefault="008930AC">
      <w:pPr>
        <w:pStyle w:val="a3"/>
        <w:ind w:firstLine="567"/>
      </w:pPr>
      <w:r>
        <w:t>Формула подсчета итоговой оценки:</w:t>
      </w:r>
    </w:p>
    <w:p w:rsidR="00C77495" w:rsidRDefault="00C77495">
      <w:pPr>
        <w:pStyle w:val="a3"/>
      </w:pPr>
    </w:p>
    <w:p w:rsidR="00C77495" w:rsidRDefault="008930A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77495" w:rsidRDefault="00C77495">
      <w:pPr>
        <w:pStyle w:val="a3"/>
      </w:pPr>
    </w:p>
    <w:p w:rsidR="00C77495" w:rsidRDefault="008930AC">
      <w:pPr>
        <w:pStyle w:val="a3"/>
        <w:ind w:firstLine="567"/>
      </w:pPr>
      <w:r>
        <w:t>мұндағы, Р1, Р2-тиісінше бірінші, екінші рейтингті бағалаудың сандық эквиваленттері;</w:t>
      </w:r>
    </w:p>
    <w:p w:rsidR="00C77495" w:rsidRDefault="008930AC">
      <w:pPr>
        <w:pStyle w:val="a3"/>
        <w:ind w:firstLine="567"/>
      </w:pPr>
      <w:r>
        <w:t>Э – емтихандағы бағаның сандық баламасы.</w:t>
      </w:r>
    </w:p>
    <w:p w:rsidR="00C77495" w:rsidRDefault="008930A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C77495" w:rsidRDefault="00C77495">
      <w:pPr>
        <w:pStyle w:val="a3"/>
      </w:pPr>
    </w:p>
    <w:p w:rsidR="00C77495" w:rsidRDefault="008930AC">
      <w:pPr>
        <w:pStyle w:val="a3"/>
        <w:ind w:firstLine="567"/>
      </w:pPr>
      <w:r>
        <w:t>Қортынды әріптік бағасы және оның балдық сандық эквиваленті:</w:t>
      </w:r>
    </w:p>
    <w:p w:rsidR="00C77495" w:rsidRDefault="008930AC">
      <w:pPr>
        <w:pStyle w:val="a3"/>
        <w:ind w:firstLine="567"/>
      </w:pPr>
      <w:r>
        <w:t>Итоговая буквенная оценка и ее цифровой эквивалент в баллах:</w:t>
      </w:r>
    </w:p>
    <w:p w:rsidR="00C77495" w:rsidRDefault="00C77495">
      <w:pPr>
        <w:pStyle w:val="a3"/>
      </w:pPr>
    </w:p>
    <w:p w:rsidR="00C77495" w:rsidRDefault="008930A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C77495" w:rsidRDefault="008930A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C77495">
        <w:trPr>
          <w:tblHeader/>
        </w:trPr>
        <w:tc>
          <w:tcPr>
            <w:tcW w:w="1334" w:type="pct"/>
          </w:tcPr>
          <w:p w:rsidR="00C77495" w:rsidRDefault="008930AC">
            <w:pPr>
              <w:pStyle w:val="a3"/>
              <w:jc w:val="center"/>
            </w:pPr>
            <w:r>
              <w:t>Әріптік жүйе бойынша бағалар</w:t>
            </w:r>
          </w:p>
          <w:p w:rsidR="00C77495" w:rsidRDefault="008930AC">
            <w:pPr>
              <w:pStyle w:val="a3"/>
              <w:jc w:val="center"/>
            </w:pPr>
            <w:r>
              <w:t>Оценка по буквенной системе</w:t>
            </w:r>
          </w:p>
        </w:tc>
        <w:tc>
          <w:tcPr>
            <w:tcW w:w="1020" w:type="pct"/>
          </w:tcPr>
          <w:p w:rsidR="00C77495" w:rsidRDefault="008930AC">
            <w:pPr>
              <w:pStyle w:val="a3"/>
              <w:jc w:val="center"/>
            </w:pPr>
            <w:r>
              <w:t>Балдардың сандық эквиваленті</w:t>
            </w:r>
          </w:p>
          <w:p w:rsidR="00C77495" w:rsidRDefault="008930AC">
            <w:pPr>
              <w:pStyle w:val="a3"/>
              <w:jc w:val="center"/>
            </w:pPr>
            <w:r>
              <w:t>Цифровой эквивалент</w:t>
            </w:r>
          </w:p>
        </w:tc>
        <w:tc>
          <w:tcPr>
            <w:tcW w:w="1156" w:type="pct"/>
          </w:tcPr>
          <w:p w:rsidR="00C77495" w:rsidRDefault="008930AC">
            <w:pPr>
              <w:pStyle w:val="a3"/>
              <w:jc w:val="center"/>
            </w:pPr>
            <w:r>
              <w:t>Балдар (%-тік құрамы)</w:t>
            </w:r>
          </w:p>
          <w:p w:rsidR="00C77495" w:rsidRDefault="008930AC">
            <w:pPr>
              <w:pStyle w:val="a3"/>
              <w:jc w:val="center"/>
            </w:pPr>
            <w:r>
              <w:t>Баллы (%-ное содержание)</w:t>
            </w:r>
          </w:p>
        </w:tc>
        <w:tc>
          <w:tcPr>
            <w:tcW w:w="1490" w:type="pct"/>
          </w:tcPr>
          <w:p w:rsidR="00C77495" w:rsidRDefault="008930AC">
            <w:pPr>
              <w:pStyle w:val="a3"/>
              <w:jc w:val="center"/>
            </w:pPr>
            <w:r>
              <w:t>Дәстүрлі жүйе бойынша бағалар</w:t>
            </w:r>
          </w:p>
          <w:p w:rsidR="00C77495" w:rsidRDefault="008930AC">
            <w:pPr>
              <w:pStyle w:val="a3"/>
              <w:jc w:val="center"/>
            </w:pPr>
            <w:r>
              <w:t>Оценка по традиционной системе</w:t>
            </w:r>
          </w:p>
        </w:tc>
      </w:tr>
      <w:tr w:rsidR="00C77495">
        <w:tc>
          <w:tcPr>
            <w:tcW w:w="0" w:type="auto"/>
          </w:tcPr>
          <w:p w:rsidR="00C77495" w:rsidRDefault="008930AC">
            <w:pPr>
              <w:pStyle w:val="a3"/>
              <w:jc w:val="center"/>
            </w:pPr>
            <w:r>
              <w:t>A</w:t>
            </w:r>
          </w:p>
        </w:tc>
        <w:tc>
          <w:tcPr>
            <w:tcW w:w="0" w:type="auto"/>
          </w:tcPr>
          <w:p w:rsidR="00C77495" w:rsidRDefault="008930AC">
            <w:pPr>
              <w:pStyle w:val="a3"/>
              <w:jc w:val="center"/>
            </w:pPr>
            <w:r>
              <w:t>4.0</w:t>
            </w:r>
          </w:p>
        </w:tc>
        <w:tc>
          <w:tcPr>
            <w:tcW w:w="0" w:type="auto"/>
          </w:tcPr>
          <w:p w:rsidR="00C77495" w:rsidRDefault="008930AC">
            <w:pPr>
              <w:pStyle w:val="a3"/>
              <w:jc w:val="center"/>
            </w:pPr>
            <w:r>
              <w:t>95-100</w:t>
            </w:r>
          </w:p>
        </w:tc>
        <w:tc>
          <w:tcPr>
            <w:tcW w:w="0" w:type="auto"/>
            <w:vMerge w:val="restart"/>
          </w:tcPr>
          <w:p w:rsidR="00C77495" w:rsidRDefault="008930AC">
            <w:pPr>
              <w:pStyle w:val="a3"/>
              <w:jc w:val="center"/>
            </w:pPr>
            <w:r>
              <w:t>Өте жақсы</w:t>
            </w:r>
          </w:p>
          <w:p w:rsidR="00C77495" w:rsidRDefault="008930AC">
            <w:pPr>
              <w:pStyle w:val="a3"/>
              <w:jc w:val="center"/>
            </w:pPr>
            <w:r>
              <w:t>Отлично</w:t>
            </w:r>
          </w:p>
        </w:tc>
      </w:tr>
      <w:tr w:rsidR="00C77495">
        <w:tc>
          <w:tcPr>
            <w:tcW w:w="0" w:type="auto"/>
          </w:tcPr>
          <w:p w:rsidR="00C77495" w:rsidRDefault="008930AC">
            <w:pPr>
              <w:pStyle w:val="a3"/>
              <w:jc w:val="center"/>
            </w:pPr>
            <w:r>
              <w:t>A-</w:t>
            </w:r>
          </w:p>
        </w:tc>
        <w:tc>
          <w:tcPr>
            <w:tcW w:w="0" w:type="auto"/>
          </w:tcPr>
          <w:p w:rsidR="00C77495" w:rsidRDefault="008930AC">
            <w:pPr>
              <w:pStyle w:val="a3"/>
              <w:jc w:val="center"/>
            </w:pPr>
            <w:r>
              <w:t>3.67</w:t>
            </w:r>
          </w:p>
        </w:tc>
        <w:tc>
          <w:tcPr>
            <w:tcW w:w="0" w:type="auto"/>
          </w:tcPr>
          <w:p w:rsidR="00C77495" w:rsidRDefault="008930AC">
            <w:pPr>
              <w:pStyle w:val="a3"/>
              <w:jc w:val="center"/>
            </w:pPr>
            <w:r>
              <w:t>90-94</w:t>
            </w:r>
          </w:p>
        </w:tc>
        <w:tc>
          <w:tcPr>
            <w:tcW w:w="0" w:type="auto"/>
            <w:vMerge/>
          </w:tcPr>
          <w:p w:rsidR="00C77495" w:rsidRDefault="00C77495">
            <w:pPr>
              <w:pStyle w:val="a3"/>
            </w:pP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3.33</w:t>
            </w:r>
          </w:p>
        </w:tc>
        <w:tc>
          <w:tcPr>
            <w:tcW w:w="0" w:type="auto"/>
          </w:tcPr>
          <w:p w:rsidR="00C77495" w:rsidRDefault="008930AC">
            <w:pPr>
              <w:pStyle w:val="a3"/>
              <w:jc w:val="center"/>
            </w:pPr>
            <w:r>
              <w:t>85-89</w:t>
            </w:r>
          </w:p>
        </w:tc>
        <w:tc>
          <w:tcPr>
            <w:tcW w:w="0" w:type="auto"/>
            <w:vMerge w:val="restart"/>
          </w:tcPr>
          <w:p w:rsidR="00C77495" w:rsidRDefault="008930AC">
            <w:pPr>
              <w:pStyle w:val="a3"/>
              <w:jc w:val="center"/>
            </w:pPr>
            <w:r>
              <w:t>Жақсы</w:t>
            </w:r>
          </w:p>
          <w:p w:rsidR="00C77495" w:rsidRDefault="008930AC">
            <w:pPr>
              <w:pStyle w:val="a3"/>
              <w:jc w:val="center"/>
            </w:pPr>
            <w:r>
              <w:t>Хорошо</w:t>
            </w: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3.0</w:t>
            </w:r>
          </w:p>
        </w:tc>
        <w:tc>
          <w:tcPr>
            <w:tcW w:w="0" w:type="auto"/>
          </w:tcPr>
          <w:p w:rsidR="00C77495" w:rsidRDefault="008930AC">
            <w:pPr>
              <w:pStyle w:val="a3"/>
              <w:jc w:val="center"/>
            </w:pPr>
            <w:r>
              <w:t>80-84</w:t>
            </w:r>
          </w:p>
        </w:tc>
        <w:tc>
          <w:tcPr>
            <w:tcW w:w="0" w:type="auto"/>
            <w:vMerge/>
          </w:tcPr>
          <w:p w:rsidR="00C77495" w:rsidRDefault="00C77495">
            <w:pPr>
              <w:pStyle w:val="a3"/>
            </w:pPr>
          </w:p>
        </w:tc>
      </w:tr>
      <w:tr w:rsidR="00C77495">
        <w:tc>
          <w:tcPr>
            <w:tcW w:w="0" w:type="auto"/>
          </w:tcPr>
          <w:p w:rsidR="00C77495" w:rsidRDefault="008930AC">
            <w:pPr>
              <w:pStyle w:val="a3"/>
              <w:jc w:val="center"/>
            </w:pPr>
            <w:r>
              <w:t>B-</w:t>
            </w:r>
          </w:p>
        </w:tc>
        <w:tc>
          <w:tcPr>
            <w:tcW w:w="0" w:type="auto"/>
          </w:tcPr>
          <w:p w:rsidR="00C77495" w:rsidRDefault="008930AC">
            <w:pPr>
              <w:pStyle w:val="a3"/>
              <w:jc w:val="center"/>
            </w:pPr>
            <w:r>
              <w:t>2.67</w:t>
            </w:r>
          </w:p>
        </w:tc>
        <w:tc>
          <w:tcPr>
            <w:tcW w:w="0" w:type="auto"/>
          </w:tcPr>
          <w:p w:rsidR="00C77495" w:rsidRDefault="008930AC">
            <w:pPr>
              <w:pStyle w:val="a3"/>
              <w:jc w:val="center"/>
            </w:pPr>
            <w:r>
              <w:t>75-79</w:t>
            </w:r>
          </w:p>
        </w:tc>
        <w:tc>
          <w:tcPr>
            <w:tcW w:w="0" w:type="auto"/>
            <w:vMerge/>
          </w:tcPr>
          <w:p w:rsidR="00C77495" w:rsidRDefault="00C77495">
            <w:pPr>
              <w:pStyle w:val="a3"/>
            </w:pPr>
          </w:p>
        </w:tc>
      </w:tr>
      <w:tr w:rsidR="00C77495">
        <w:tc>
          <w:tcPr>
            <w:tcW w:w="0" w:type="auto"/>
          </w:tcPr>
          <w:p w:rsidR="00C77495" w:rsidRDefault="008930AC">
            <w:pPr>
              <w:pStyle w:val="a3"/>
              <w:jc w:val="center"/>
            </w:pPr>
            <w:r>
              <w:t>C+</w:t>
            </w:r>
          </w:p>
        </w:tc>
        <w:tc>
          <w:tcPr>
            <w:tcW w:w="0" w:type="auto"/>
          </w:tcPr>
          <w:p w:rsidR="00C77495" w:rsidRDefault="008930AC">
            <w:pPr>
              <w:pStyle w:val="a3"/>
              <w:jc w:val="center"/>
            </w:pPr>
            <w:r>
              <w:t>2.33</w:t>
            </w:r>
          </w:p>
        </w:tc>
        <w:tc>
          <w:tcPr>
            <w:tcW w:w="0" w:type="auto"/>
          </w:tcPr>
          <w:p w:rsidR="00C77495" w:rsidRDefault="008930AC">
            <w:pPr>
              <w:pStyle w:val="a3"/>
              <w:jc w:val="center"/>
            </w:pPr>
            <w:r>
              <w:t>70-74</w:t>
            </w:r>
          </w:p>
        </w:tc>
        <w:tc>
          <w:tcPr>
            <w:tcW w:w="0" w:type="auto"/>
            <w:vMerge/>
          </w:tcPr>
          <w:p w:rsidR="00C77495" w:rsidRDefault="00C77495">
            <w:pPr>
              <w:pStyle w:val="a3"/>
            </w:pPr>
          </w:p>
        </w:tc>
      </w:tr>
      <w:tr w:rsidR="00C77495">
        <w:tc>
          <w:tcPr>
            <w:tcW w:w="0" w:type="auto"/>
          </w:tcPr>
          <w:p w:rsidR="00C77495" w:rsidRDefault="008930AC">
            <w:pPr>
              <w:pStyle w:val="a3"/>
              <w:jc w:val="center"/>
            </w:pPr>
            <w:r>
              <w:lastRenderedPageBreak/>
              <w:t>C</w:t>
            </w:r>
          </w:p>
        </w:tc>
        <w:tc>
          <w:tcPr>
            <w:tcW w:w="0" w:type="auto"/>
          </w:tcPr>
          <w:p w:rsidR="00C77495" w:rsidRDefault="008930AC">
            <w:pPr>
              <w:pStyle w:val="a3"/>
              <w:jc w:val="center"/>
            </w:pPr>
            <w:r>
              <w:t>2.0</w:t>
            </w:r>
          </w:p>
        </w:tc>
        <w:tc>
          <w:tcPr>
            <w:tcW w:w="0" w:type="auto"/>
          </w:tcPr>
          <w:p w:rsidR="00C77495" w:rsidRDefault="008930AC">
            <w:pPr>
              <w:pStyle w:val="a3"/>
              <w:jc w:val="center"/>
            </w:pPr>
            <w:r>
              <w:t>65-69</w:t>
            </w:r>
          </w:p>
        </w:tc>
        <w:tc>
          <w:tcPr>
            <w:tcW w:w="0" w:type="auto"/>
            <w:vMerge w:val="restart"/>
          </w:tcPr>
          <w:p w:rsidR="00C77495" w:rsidRDefault="008930AC">
            <w:pPr>
              <w:pStyle w:val="a3"/>
              <w:jc w:val="center"/>
            </w:pPr>
            <w:r>
              <w:t>Қанағаттанарлық</w:t>
            </w:r>
          </w:p>
          <w:p w:rsidR="00C77495" w:rsidRDefault="008930AC">
            <w:pPr>
              <w:pStyle w:val="a3"/>
              <w:jc w:val="center"/>
            </w:pPr>
            <w:r>
              <w:t>Удовлетворительно</w:t>
            </w:r>
          </w:p>
        </w:tc>
      </w:tr>
      <w:tr w:rsidR="00C77495">
        <w:tc>
          <w:tcPr>
            <w:tcW w:w="0" w:type="auto"/>
          </w:tcPr>
          <w:p w:rsidR="00C77495" w:rsidRDefault="008930AC">
            <w:pPr>
              <w:pStyle w:val="a3"/>
              <w:jc w:val="center"/>
            </w:pPr>
            <w:r>
              <w:t>C-</w:t>
            </w:r>
          </w:p>
        </w:tc>
        <w:tc>
          <w:tcPr>
            <w:tcW w:w="0" w:type="auto"/>
          </w:tcPr>
          <w:p w:rsidR="00C77495" w:rsidRDefault="008930AC">
            <w:pPr>
              <w:pStyle w:val="a3"/>
              <w:jc w:val="center"/>
            </w:pPr>
            <w:r>
              <w:t>1.67</w:t>
            </w:r>
          </w:p>
        </w:tc>
        <w:tc>
          <w:tcPr>
            <w:tcW w:w="0" w:type="auto"/>
          </w:tcPr>
          <w:p w:rsidR="00C77495" w:rsidRDefault="008930AC">
            <w:pPr>
              <w:pStyle w:val="a3"/>
              <w:jc w:val="center"/>
            </w:pPr>
            <w:r>
              <w:t>60-64</w:t>
            </w:r>
          </w:p>
        </w:tc>
        <w:tc>
          <w:tcPr>
            <w:tcW w:w="0" w:type="auto"/>
            <w:vMerge/>
          </w:tcPr>
          <w:p w:rsidR="00C77495" w:rsidRDefault="00C77495">
            <w:pPr>
              <w:pStyle w:val="a3"/>
            </w:pPr>
          </w:p>
        </w:tc>
      </w:tr>
      <w:tr w:rsidR="00C77495">
        <w:tc>
          <w:tcPr>
            <w:tcW w:w="0" w:type="auto"/>
          </w:tcPr>
          <w:p w:rsidR="00C77495" w:rsidRDefault="008930AC">
            <w:pPr>
              <w:pStyle w:val="a3"/>
              <w:jc w:val="center"/>
            </w:pPr>
            <w:r>
              <w:t>D+</w:t>
            </w:r>
          </w:p>
        </w:tc>
        <w:tc>
          <w:tcPr>
            <w:tcW w:w="0" w:type="auto"/>
          </w:tcPr>
          <w:p w:rsidR="00C77495" w:rsidRDefault="008930AC">
            <w:pPr>
              <w:pStyle w:val="a3"/>
              <w:jc w:val="center"/>
            </w:pPr>
            <w:r>
              <w:t>1.33</w:t>
            </w:r>
          </w:p>
        </w:tc>
        <w:tc>
          <w:tcPr>
            <w:tcW w:w="0" w:type="auto"/>
          </w:tcPr>
          <w:p w:rsidR="00C77495" w:rsidRDefault="008930AC">
            <w:pPr>
              <w:pStyle w:val="a3"/>
              <w:jc w:val="center"/>
            </w:pPr>
            <w:r>
              <w:t>55-59</w:t>
            </w:r>
          </w:p>
        </w:tc>
        <w:tc>
          <w:tcPr>
            <w:tcW w:w="0" w:type="auto"/>
            <w:vMerge/>
          </w:tcPr>
          <w:p w:rsidR="00C77495" w:rsidRDefault="00C77495">
            <w:pPr>
              <w:pStyle w:val="a3"/>
            </w:pPr>
          </w:p>
        </w:tc>
      </w:tr>
      <w:tr w:rsidR="00C77495">
        <w:tc>
          <w:tcPr>
            <w:tcW w:w="0" w:type="auto"/>
          </w:tcPr>
          <w:p w:rsidR="00C77495" w:rsidRDefault="008930AC">
            <w:pPr>
              <w:pStyle w:val="a3"/>
              <w:jc w:val="center"/>
            </w:pPr>
            <w:r>
              <w:t>D</w:t>
            </w:r>
          </w:p>
        </w:tc>
        <w:tc>
          <w:tcPr>
            <w:tcW w:w="0" w:type="auto"/>
          </w:tcPr>
          <w:p w:rsidR="00C77495" w:rsidRDefault="008930AC">
            <w:pPr>
              <w:pStyle w:val="a3"/>
              <w:jc w:val="center"/>
            </w:pPr>
            <w:r>
              <w:t>1.0</w:t>
            </w:r>
          </w:p>
        </w:tc>
        <w:tc>
          <w:tcPr>
            <w:tcW w:w="0" w:type="auto"/>
          </w:tcPr>
          <w:p w:rsidR="00C77495" w:rsidRDefault="008930AC">
            <w:pPr>
              <w:pStyle w:val="a3"/>
              <w:jc w:val="center"/>
            </w:pPr>
            <w:r>
              <w:t>50-54</w:t>
            </w:r>
          </w:p>
        </w:tc>
        <w:tc>
          <w:tcPr>
            <w:tcW w:w="0" w:type="auto"/>
            <w:vMerge/>
          </w:tcPr>
          <w:p w:rsidR="00C77495" w:rsidRDefault="00C77495">
            <w:pPr>
              <w:pStyle w:val="a3"/>
            </w:pPr>
          </w:p>
        </w:tc>
      </w:tr>
      <w:tr w:rsidR="00C77495">
        <w:tc>
          <w:tcPr>
            <w:tcW w:w="0" w:type="auto"/>
          </w:tcPr>
          <w:p w:rsidR="00C77495" w:rsidRDefault="008930AC">
            <w:pPr>
              <w:pStyle w:val="a3"/>
              <w:jc w:val="center"/>
            </w:pPr>
            <w:r>
              <w:t>FX</w:t>
            </w:r>
          </w:p>
        </w:tc>
        <w:tc>
          <w:tcPr>
            <w:tcW w:w="0" w:type="auto"/>
          </w:tcPr>
          <w:p w:rsidR="00C77495" w:rsidRDefault="008930AC">
            <w:pPr>
              <w:pStyle w:val="a3"/>
              <w:jc w:val="center"/>
            </w:pPr>
            <w:r>
              <w:t>0.5</w:t>
            </w:r>
          </w:p>
        </w:tc>
        <w:tc>
          <w:tcPr>
            <w:tcW w:w="0" w:type="auto"/>
          </w:tcPr>
          <w:p w:rsidR="00C77495" w:rsidRDefault="008930AC">
            <w:pPr>
              <w:pStyle w:val="a3"/>
              <w:jc w:val="center"/>
            </w:pPr>
            <w:r>
              <w:t>25-49</w:t>
            </w:r>
          </w:p>
        </w:tc>
        <w:tc>
          <w:tcPr>
            <w:tcW w:w="0" w:type="auto"/>
            <w:vMerge w:val="restart"/>
          </w:tcPr>
          <w:p w:rsidR="00C77495" w:rsidRDefault="008930AC">
            <w:pPr>
              <w:pStyle w:val="a3"/>
              <w:jc w:val="center"/>
            </w:pPr>
            <w:r>
              <w:t>Қанағаттанарлықсыз</w:t>
            </w:r>
          </w:p>
          <w:p w:rsidR="00C77495" w:rsidRDefault="008930AC">
            <w:pPr>
              <w:pStyle w:val="a3"/>
              <w:jc w:val="center"/>
            </w:pPr>
            <w:r>
              <w:t>Неудовлетворительно</w:t>
            </w:r>
          </w:p>
        </w:tc>
      </w:tr>
      <w:tr w:rsidR="00C77495">
        <w:tc>
          <w:tcPr>
            <w:tcW w:w="0" w:type="auto"/>
          </w:tcPr>
          <w:p w:rsidR="00C77495" w:rsidRDefault="008930AC">
            <w:pPr>
              <w:pStyle w:val="a3"/>
              <w:jc w:val="center"/>
            </w:pPr>
            <w:r>
              <w:t>F</w:t>
            </w:r>
          </w:p>
        </w:tc>
        <w:tc>
          <w:tcPr>
            <w:tcW w:w="0" w:type="auto"/>
          </w:tcPr>
          <w:p w:rsidR="00C77495" w:rsidRDefault="008930AC">
            <w:pPr>
              <w:pStyle w:val="a3"/>
              <w:jc w:val="center"/>
            </w:pPr>
            <w:r>
              <w:t>0</w:t>
            </w:r>
          </w:p>
        </w:tc>
        <w:tc>
          <w:tcPr>
            <w:tcW w:w="0" w:type="auto"/>
          </w:tcPr>
          <w:p w:rsidR="00C77495" w:rsidRDefault="008930AC">
            <w:pPr>
              <w:pStyle w:val="a3"/>
              <w:jc w:val="center"/>
            </w:pPr>
            <w:r>
              <w:t>0-24</w:t>
            </w:r>
          </w:p>
        </w:tc>
        <w:tc>
          <w:tcPr>
            <w:tcW w:w="0" w:type="auto"/>
            <w:vMerge/>
          </w:tcPr>
          <w:p w:rsidR="00C77495" w:rsidRDefault="00C77495">
            <w:pPr>
              <w:pStyle w:val="a3"/>
            </w:pPr>
          </w:p>
        </w:tc>
      </w:tr>
    </w:tbl>
    <w:p w:rsidR="00C77495" w:rsidRDefault="00C77495">
      <w:pPr>
        <w:pStyle w:val="a3"/>
      </w:pPr>
    </w:p>
    <w:p w:rsidR="00C77495" w:rsidRDefault="008930AC">
      <w:pPr>
        <w:pStyle w:val="a3"/>
        <w:jc w:val="center"/>
      </w:pPr>
      <w:r>
        <w:rPr>
          <w:b/>
        </w:rPr>
        <w:t>4 ПӘНДЕР САЯСАТЫ</w:t>
      </w:r>
    </w:p>
    <w:p w:rsidR="00C77495" w:rsidRDefault="008930AC">
      <w:pPr>
        <w:pStyle w:val="a3"/>
        <w:jc w:val="center"/>
      </w:pPr>
      <w:r>
        <w:rPr>
          <w:b/>
        </w:rPr>
        <w:t>4 ПОЛИТИКА ДИСЦИПЛИНЫ</w:t>
      </w:r>
    </w:p>
    <w:p w:rsidR="00C77495" w:rsidRDefault="00C77495">
      <w:pPr>
        <w:pStyle w:val="a3"/>
      </w:pPr>
    </w:p>
    <w:p w:rsidR="00C77495" w:rsidRDefault="008930AC">
      <w:pPr>
        <w:pStyle w:val="a3"/>
        <w:ind w:firstLine="567"/>
      </w:pPr>
      <w:permStart w:id="1930650333" w:edGrp="none"/>
      <w:r>
        <w:t>Білім алушы міндетті:</w:t>
      </w:r>
    </w:p>
    <w:p w:rsidR="00C77495" w:rsidRDefault="008930AC">
      <w:pPr>
        <w:pStyle w:val="a3"/>
        <w:ind w:firstLine="567"/>
      </w:pPr>
      <w:r>
        <w:t>Сабаққа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rsidR="00C77495" w:rsidRDefault="008930AC">
      <w:pPr>
        <w:pStyle w:val="a3"/>
        <w:ind w:firstLine="567"/>
      </w:pPr>
      <w:r>
        <w:t>Обучающийся обязан:</w:t>
      </w:r>
    </w:p>
    <w:p w:rsidR="00C77495" w:rsidRDefault="008930AC">
      <w:pPr>
        <w:pStyle w:val="a3"/>
        <w:ind w:firstLine="567"/>
      </w:pPr>
      <w:r>
        <w:t>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w:t>
      </w:r>
    </w:p>
    <w:permEnd w:id="1930650333"/>
    <w:p w:rsidR="00C77495" w:rsidRDefault="00C77495">
      <w:pPr>
        <w:pStyle w:val="a3"/>
      </w:pPr>
    </w:p>
    <w:p w:rsidR="00C77495" w:rsidRDefault="008930AC">
      <w:pPr>
        <w:pStyle w:val="a3"/>
        <w:jc w:val="center"/>
      </w:pPr>
      <w:r>
        <w:rPr>
          <w:b/>
        </w:rPr>
        <w:t>5 ҰСЫНЫЛАТЫН ӘДЕБИЕТТЕР ТІЗІМІ</w:t>
      </w:r>
    </w:p>
    <w:p w:rsidR="00C77495" w:rsidRDefault="008930AC">
      <w:pPr>
        <w:pStyle w:val="a3"/>
        <w:jc w:val="center"/>
      </w:pPr>
      <w:r>
        <w:rPr>
          <w:b/>
        </w:rPr>
        <w:t>5 СПИСОК РЕКОМЕНДУЕМОЙ ЛИТЕРАТУРЫ</w:t>
      </w:r>
    </w:p>
    <w:p w:rsidR="00C77495" w:rsidRDefault="00C77495">
      <w:pPr>
        <w:pStyle w:val="a3"/>
      </w:pPr>
    </w:p>
    <w:p w:rsidR="00C77495" w:rsidRDefault="008930AC">
      <w:pPr>
        <w:pStyle w:val="a3"/>
        <w:jc w:val="center"/>
      </w:pPr>
      <w:r>
        <w:rPr>
          <w:b/>
        </w:rPr>
        <w:t>5.1 Негізгі әдебиет</w:t>
      </w:r>
    </w:p>
    <w:p w:rsidR="00C77495" w:rsidRDefault="008930AC">
      <w:pPr>
        <w:pStyle w:val="a3"/>
        <w:jc w:val="center"/>
      </w:pPr>
      <w:r>
        <w:rPr>
          <w:b/>
        </w:rPr>
        <w:t>5.1 Основная литература</w:t>
      </w:r>
    </w:p>
    <w:p w:rsidR="00C77495" w:rsidRDefault="00C77495">
      <w:pPr>
        <w:pStyle w:val="a3"/>
      </w:pPr>
    </w:p>
    <w:p w:rsidR="00C77495" w:rsidRDefault="008930AC">
      <w:pPr>
        <w:pStyle w:val="a3"/>
        <w:ind w:firstLine="567"/>
      </w:pPr>
      <w:permStart w:id="1738633159" w:edGrp="none"/>
      <w:r>
        <w:t>1. 1 Романычева Э.Т., Соколова Т.Ю., Шандурина Г.Ф. Инженерная и компьютерная графика. – 2-е изд., перераб. – М.: ДМК Пресс, 2010. – 592 с. 2 3 ЕСКД. Общие правила выполнения чертежей,М.,1988г.,268с. 4 ЕСКД. Основные положения, М., 1984г., 341с.</w:t>
      </w:r>
    </w:p>
    <w:permEnd w:id="1738633159"/>
    <w:p w:rsidR="00C77495" w:rsidRDefault="00C77495">
      <w:pPr>
        <w:pStyle w:val="a3"/>
      </w:pPr>
    </w:p>
    <w:p w:rsidR="00C77495" w:rsidRDefault="008930AC">
      <w:pPr>
        <w:pStyle w:val="a3"/>
        <w:jc w:val="center"/>
      </w:pPr>
      <w:r>
        <w:rPr>
          <w:b/>
        </w:rPr>
        <w:t>5.2 Қосымша әдебиеттер</w:t>
      </w:r>
    </w:p>
    <w:p w:rsidR="00C77495" w:rsidRDefault="008930AC">
      <w:pPr>
        <w:pStyle w:val="a3"/>
        <w:jc w:val="center"/>
      </w:pPr>
      <w:r>
        <w:rPr>
          <w:b/>
        </w:rPr>
        <w:t>5.2 Дополнительная литература</w:t>
      </w:r>
    </w:p>
    <w:p w:rsidR="00C77495" w:rsidRDefault="00C77495">
      <w:pPr>
        <w:pStyle w:val="a3"/>
      </w:pPr>
    </w:p>
    <w:p w:rsidR="00C77495" w:rsidRDefault="008930AC">
      <w:pPr>
        <w:pStyle w:val="a3"/>
        <w:ind w:firstLine="567"/>
      </w:pPr>
      <w:permStart w:id="18307531" w:edGrp="none"/>
      <w:r>
        <w:t>1. 4.Каменских Л.В. Конспект лекций по компьютерной графике. ВКГТУ, 2010. 5.ЭУ " Компьютерная графика .AutoCAD", 2014 6.Ю.И. Кароев, «Черчение для строителей» М. Высшая школа, 1987г. 7.А.Ф. Кириллов, «Черчение и рисование» М. Высшая школа, 1987г. 8.С.А. Соловьев, Г.В. Буланже, А.К. Шульга, «Черчение и перспектива» М. Высшая школа, 1982г</w:t>
      </w:r>
      <w:permEnd w:id="18307531"/>
    </w:p>
    <w:sectPr w:rsidR="00C77495">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7794" w:rsidRDefault="00F07794">
      <w:pPr>
        <w:spacing w:after="0" w:line="240" w:lineRule="auto"/>
      </w:pPr>
      <w:r>
        <w:separator/>
      </w:r>
    </w:p>
  </w:endnote>
  <w:endnote w:type="continuationSeparator" w:id="0">
    <w:p w:rsidR="00F07794" w:rsidRDefault="00F07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7794" w:rsidRDefault="00F07794">
      <w:pPr>
        <w:spacing w:after="0" w:line="240" w:lineRule="auto"/>
      </w:pPr>
      <w:r>
        <w:separator/>
      </w:r>
    </w:p>
  </w:footnote>
  <w:footnote w:type="continuationSeparator" w:id="0">
    <w:p w:rsidR="00F07794" w:rsidRDefault="00F077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67B53">
      <w:trPr>
        <w:cantSplit/>
        <w:trHeight w:val="353"/>
      </w:trPr>
      <w:tc>
        <w:tcPr>
          <w:tcW w:w="1129" w:type="dxa"/>
          <w:vMerge w:val="restart"/>
          <w:vAlign w:val="center"/>
        </w:tcPr>
        <w:p w:rsidR="00867B53" w:rsidRDefault="00867B5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67B53" w:rsidRDefault="00867B53">
          <w:pPr>
            <w:pStyle w:val="a5"/>
          </w:pPr>
          <w:r>
            <w:rPr>
              <w:lang w:val="kk-KZ"/>
            </w:rPr>
            <w:t>Д. СЕРІКБАЕВ атындағы ШЫҒЫС ҚАЗАҚСТАН МЕМЛЕКЕТТІК ТЕХНИКАЛЫҚ УНИВЕРСИТЕТІ</w:t>
          </w:r>
        </w:p>
        <w:p w:rsidR="00867B53" w:rsidRDefault="00867B5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867B53" w:rsidRDefault="00867B53">
          <w:pPr>
            <w:pStyle w:val="a5"/>
          </w:pPr>
          <w:r>
            <w:fldChar w:fldCharType="begin"/>
          </w:r>
          <w:r>
            <w:instrText>PAGE</w:instrText>
          </w:r>
          <w:r>
            <w:fldChar w:fldCharType="separate"/>
          </w:r>
          <w:r w:rsidR="006345A1">
            <w:rPr>
              <w:noProof/>
            </w:rPr>
            <w:t>7</w:t>
          </w:r>
          <w:r>
            <w:fldChar w:fldCharType="end"/>
          </w:r>
          <w:r>
            <w:t> бет </w:t>
          </w:r>
          <w:r>
            <w:fldChar w:fldCharType="begin"/>
          </w:r>
          <w:r>
            <w:instrText>NUMPAGES</w:instrText>
          </w:r>
          <w:r>
            <w:fldChar w:fldCharType="separate"/>
          </w:r>
          <w:r w:rsidR="006345A1">
            <w:rPr>
              <w:noProof/>
            </w:rPr>
            <w:t>13</w:t>
          </w:r>
          <w:r>
            <w:fldChar w:fldCharType="end"/>
          </w:r>
        </w:p>
        <w:p w:rsidR="00867B53" w:rsidRDefault="00867B53">
          <w:pPr>
            <w:pStyle w:val="a5"/>
          </w:pPr>
          <w:r>
            <w:t>Стр. </w:t>
          </w:r>
          <w:r>
            <w:fldChar w:fldCharType="begin"/>
          </w:r>
          <w:r>
            <w:instrText>PAGE</w:instrText>
          </w:r>
          <w:r>
            <w:fldChar w:fldCharType="separate"/>
          </w:r>
          <w:r w:rsidR="006345A1">
            <w:rPr>
              <w:noProof/>
            </w:rPr>
            <w:t>7</w:t>
          </w:r>
          <w:r>
            <w:fldChar w:fldCharType="end"/>
          </w:r>
          <w:r>
            <w:t> из </w:t>
          </w:r>
          <w:r>
            <w:fldChar w:fldCharType="begin"/>
          </w:r>
          <w:r>
            <w:instrText>NUMPAGES</w:instrText>
          </w:r>
          <w:r>
            <w:fldChar w:fldCharType="separate"/>
          </w:r>
          <w:r w:rsidR="006345A1">
            <w:rPr>
              <w:noProof/>
            </w:rPr>
            <w:t>13</w:t>
          </w:r>
          <w:r>
            <w:fldChar w:fldCharType="end"/>
          </w:r>
        </w:p>
      </w:tc>
    </w:tr>
    <w:tr w:rsidR="00867B53">
      <w:trPr>
        <w:cantSplit/>
        <w:trHeight w:val="310"/>
      </w:trPr>
      <w:tc>
        <w:tcPr>
          <w:tcW w:w="1129" w:type="dxa"/>
          <w:vMerge/>
        </w:tcPr>
        <w:p w:rsidR="00867B53" w:rsidRDefault="00867B53">
          <w:pPr>
            <w:pStyle w:val="a3"/>
          </w:pPr>
        </w:p>
      </w:tc>
      <w:tc>
        <w:tcPr>
          <w:tcW w:w="1921" w:type="dxa"/>
          <w:vAlign w:val="center"/>
        </w:tcPr>
        <w:p w:rsidR="00867B53" w:rsidRDefault="00867B53">
          <w:pPr>
            <w:pStyle w:val="a5"/>
          </w:pPr>
          <w:r>
            <w:rPr>
              <w:lang w:val="kk-KZ"/>
            </w:rPr>
            <w:t>Сапа менеджменті жүйесі</w:t>
          </w:r>
        </w:p>
        <w:p w:rsidR="00867B53" w:rsidRDefault="00867B53">
          <w:pPr>
            <w:pStyle w:val="a5"/>
          </w:pPr>
          <w:r>
            <w:t>Система менеджмента качества</w:t>
          </w:r>
        </w:p>
      </w:tc>
      <w:tc>
        <w:tcPr>
          <w:tcW w:w="0" w:type="auto"/>
          <w:vAlign w:val="center"/>
        </w:tcPr>
        <w:p w:rsidR="00867B53" w:rsidRDefault="00867B53">
          <w:pPr>
            <w:pStyle w:val="a5"/>
          </w:pPr>
          <w:r>
            <w:t>II ШҚМТУ 701.01-III-2019</w:t>
          </w:r>
        </w:p>
        <w:p w:rsidR="00867B53" w:rsidRDefault="00867B53">
          <w:pPr>
            <w:pStyle w:val="a5"/>
          </w:pPr>
          <w:r>
            <w:rPr>
              <w:lang w:val="kk-KZ"/>
            </w:rPr>
            <w:t>Жұмыс оқу бағдарламасын (силлабусты) әзірлеу және рәсімдеу</w:t>
          </w:r>
        </w:p>
        <w:p w:rsidR="00867B53" w:rsidRDefault="00867B53">
          <w:pPr>
            <w:pStyle w:val="a5"/>
          </w:pPr>
          <w:r>
            <w:t>II ВКГТУ 701.01-III-2019</w:t>
          </w:r>
        </w:p>
        <w:p w:rsidR="00867B53" w:rsidRDefault="00867B53">
          <w:pPr>
            <w:pStyle w:val="a5"/>
          </w:pPr>
          <w:r>
            <w:t>Разработка и оформление учебно-методического комплекса дисциплины</w:t>
          </w:r>
        </w:p>
      </w:tc>
      <w:tc>
        <w:tcPr>
          <w:tcW w:w="1501" w:type="dxa"/>
          <w:vMerge/>
        </w:tcPr>
        <w:p w:rsidR="00867B53" w:rsidRDefault="00867B53">
          <w:pPr>
            <w:pStyle w:val="a3"/>
          </w:pPr>
        </w:p>
      </w:tc>
    </w:tr>
  </w:tbl>
  <w:p w:rsidR="00867B53" w:rsidRDefault="00867B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495"/>
    <w:rsid w:val="00347F1D"/>
    <w:rsid w:val="00423EA8"/>
    <w:rsid w:val="005848FE"/>
    <w:rsid w:val="006345A1"/>
    <w:rsid w:val="006C0701"/>
    <w:rsid w:val="0071166B"/>
    <w:rsid w:val="00867B53"/>
    <w:rsid w:val="008930AC"/>
    <w:rsid w:val="00953206"/>
    <w:rsid w:val="00C77495"/>
    <w:rsid w:val="00D858CC"/>
    <w:rsid w:val="00F077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606409-E274-4244-ABE6-F627A823B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C070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C07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3437</Words>
  <Characters>19596</Characters>
  <Application>Microsoft Office Word</Application>
  <DocSecurity>8</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 (Зам. декана ШАСиД)</dc:creator>
  <cp:lastModifiedBy>Даметык Курманова (Зам. декана ШАСиД)</cp:lastModifiedBy>
  <cp:revision>2</cp:revision>
  <dcterms:created xsi:type="dcterms:W3CDTF">2021-03-26T06:21:00Z</dcterms:created>
  <dcterms:modified xsi:type="dcterms:W3CDTF">2021-03-26T06:21:00Z</dcterms:modified>
</cp:coreProperties>
</file>